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C51E8" w14:textId="77777777" w:rsidR="004B54DF" w:rsidRPr="00C05BBC" w:rsidRDefault="004B54DF" w:rsidP="004B54DF">
      <w:pPr>
        <w:shd w:val="clear" w:color="auto" w:fill="D9D9D9"/>
        <w:overflowPunct w:val="0"/>
        <w:autoSpaceDE w:val="0"/>
        <w:autoSpaceDN w:val="0"/>
        <w:adjustRightInd w:val="0"/>
        <w:spacing w:before="120" w:after="120" w:line="240" w:lineRule="auto"/>
        <w:jc w:val="both"/>
        <w:textAlignment w:val="baseline"/>
        <w:rPr>
          <w:rFonts w:cs="Calibri"/>
          <w:b/>
        </w:rPr>
      </w:pPr>
      <w:r w:rsidRPr="00C05BBC">
        <w:rPr>
          <w:rFonts w:cs="Calibri"/>
          <w:b/>
        </w:rPr>
        <w:t>METODOLOGIA DE VERIFICARE SPECIFICĂ PENTRU PROIECTELE CU OBIECTIVE CARE SE ÎNCADREAZĂ ÎN PREVEDERILE ART. 17 ALIN. (1) LIT. c), ART. 20 ALIN. (1) LIT. B), c), d), e) și g) DIN REG. (UE) NR. 1305/2013</w:t>
      </w:r>
    </w:p>
    <w:p w14:paraId="5E9ED984" w14:textId="77777777" w:rsidR="004B54DF" w:rsidRPr="00C05BBC" w:rsidRDefault="004B54DF" w:rsidP="004B54DF">
      <w:pPr>
        <w:overflowPunct w:val="0"/>
        <w:autoSpaceDE w:val="0"/>
        <w:autoSpaceDN w:val="0"/>
        <w:adjustRightInd w:val="0"/>
        <w:spacing w:before="120" w:after="120" w:line="240" w:lineRule="auto"/>
        <w:jc w:val="center"/>
        <w:textAlignment w:val="baseline"/>
        <w:rPr>
          <w:rFonts w:cs="Calibri"/>
          <w:b/>
        </w:rPr>
      </w:pPr>
      <w:r w:rsidRPr="00C05BBC">
        <w:rPr>
          <w:rFonts w:cs="Calibri"/>
          <w:b/>
        </w:rPr>
        <w:t>VERIFICAREA CRITERIILOR DE ELIGIBILITATE A PROIECTULUI</w:t>
      </w:r>
    </w:p>
    <w:p w14:paraId="0F0B8B8D" w14:textId="77777777" w:rsidR="004B54DF" w:rsidRPr="00C05BBC" w:rsidRDefault="004B54DF" w:rsidP="004B54DF">
      <w:pPr>
        <w:spacing w:before="120" w:after="120" w:line="240" w:lineRule="auto"/>
        <w:rPr>
          <w:rFonts w:cs="Calibri"/>
          <w:b/>
        </w:rPr>
      </w:pPr>
      <w:r w:rsidRPr="00C05BBC">
        <w:rPr>
          <w:rFonts w:cs="Calibri"/>
          <w:b/>
        </w:rPr>
        <w:t>A. Verificarea eligibilității solicitantului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3"/>
        <w:gridCol w:w="5613"/>
      </w:tblGrid>
      <w:tr w:rsidR="004B54DF" w:rsidRPr="004B54DF" w14:paraId="786500A3" w14:textId="77777777" w:rsidTr="004B54DF">
        <w:trPr>
          <w:trHeight w:val="427"/>
        </w:trPr>
        <w:tc>
          <w:tcPr>
            <w:tcW w:w="2316" w:type="pct"/>
            <w:tcBorders>
              <w:top w:val="single" w:sz="4" w:space="0" w:color="auto"/>
              <w:left w:val="single" w:sz="4" w:space="0" w:color="auto"/>
              <w:bottom w:val="single" w:sz="4" w:space="0" w:color="auto"/>
              <w:right w:val="single" w:sz="4" w:space="0" w:color="auto"/>
            </w:tcBorders>
            <w:shd w:val="clear" w:color="auto" w:fill="D9D9D9"/>
            <w:vAlign w:val="center"/>
          </w:tcPr>
          <w:p w14:paraId="072E44FA" w14:textId="77777777" w:rsidR="004B54DF" w:rsidRPr="004B54DF" w:rsidRDefault="004B54DF" w:rsidP="004B54DF">
            <w:pPr>
              <w:overflowPunct w:val="0"/>
              <w:autoSpaceDE w:val="0"/>
              <w:autoSpaceDN w:val="0"/>
              <w:adjustRightInd w:val="0"/>
              <w:spacing w:after="0" w:line="240" w:lineRule="auto"/>
              <w:jc w:val="center"/>
              <w:textAlignment w:val="baseline"/>
              <w:rPr>
                <w:rFonts w:asciiTheme="minorHAnsi" w:hAnsiTheme="minorHAnsi" w:cstheme="minorHAnsi"/>
                <w:b/>
              </w:rPr>
            </w:pPr>
            <w:r w:rsidRPr="004B54DF">
              <w:rPr>
                <w:rFonts w:asciiTheme="minorHAnsi" w:hAnsiTheme="minorHAnsi" w:cstheme="minorHAnsi"/>
                <w:b/>
              </w:rPr>
              <w:t>DOCUMENTE DE PREZENTAT</w:t>
            </w:r>
          </w:p>
        </w:tc>
        <w:tc>
          <w:tcPr>
            <w:tcW w:w="2684" w:type="pct"/>
            <w:tcBorders>
              <w:top w:val="single" w:sz="4" w:space="0" w:color="auto"/>
              <w:left w:val="single" w:sz="4" w:space="0" w:color="auto"/>
              <w:bottom w:val="single" w:sz="4" w:space="0" w:color="auto"/>
              <w:right w:val="single" w:sz="4" w:space="0" w:color="auto"/>
            </w:tcBorders>
            <w:shd w:val="clear" w:color="auto" w:fill="D9D9D9"/>
            <w:vAlign w:val="center"/>
          </w:tcPr>
          <w:p w14:paraId="1518EDBC" w14:textId="77777777" w:rsidR="004B54DF" w:rsidRPr="004B54DF" w:rsidRDefault="004B54DF" w:rsidP="004B54DF">
            <w:pPr>
              <w:overflowPunct w:val="0"/>
              <w:autoSpaceDE w:val="0"/>
              <w:autoSpaceDN w:val="0"/>
              <w:adjustRightInd w:val="0"/>
              <w:spacing w:after="0" w:line="240" w:lineRule="auto"/>
              <w:jc w:val="center"/>
              <w:textAlignment w:val="baseline"/>
              <w:rPr>
                <w:rFonts w:asciiTheme="minorHAnsi" w:hAnsiTheme="minorHAnsi" w:cstheme="minorHAnsi"/>
                <w:b/>
              </w:rPr>
            </w:pPr>
            <w:r w:rsidRPr="004B54DF">
              <w:rPr>
                <w:rFonts w:asciiTheme="minorHAnsi" w:hAnsiTheme="minorHAnsi" w:cstheme="minorHAnsi"/>
                <w:b/>
              </w:rPr>
              <w:t>PUNCTE DE VERIFICAT IN DOCUMENTE</w:t>
            </w:r>
          </w:p>
        </w:tc>
      </w:tr>
      <w:tr w:rsidR="004B54DF" w:rsidRPr="004B54DF" w14:paraId="0FDE0C6A" w14:textId="77777777" w:rsidTr="004B54DF">
        <w:trPr>
          <w:trHeight w:val="1703"/>
        </w:trPr>
        <w:tc>
          <w:tcPr>
            <w:tcW w:w="2316" w:type="pct"/>
            <w:tcBorders>
              <w:top w:val="single" w:sz="4" w:space="0" w:color="auto"/>
              <w:left w:val="single" w:sz="4" w:space="0" w:color="auto"/>
              <w:bottom w:val="single" w:sz="4" w:space="0" w:color="auto"/>
              <w:right w:val="single" w:sz="4" w:space="0" w:color="auto"/>
            </w:tcBorders>
            <w:vAlign w:val="center"/>
          </w:tcPr>
          <w:p w14:paraId="7C588327" w14:textId="1B10A980" w:rsidR="004B54DF" w:rsidRPr="004B54DF" w:rsidRDefault="000150D2" w:rsidP="004B54DF">
            <w:pPr>
              <w:overflowPunct w:val="0"/>
              <w:autoSpaceDE w:val="0"/>
              <w:autoSpaceDN w:val="0"/>
              <w:adjustRightInd w:val="0"/>
              <w:spacing w:after="0" w:line="240" w:lineRule="auto"/>
              <w:jc w:val="both"/>
              <w:textAlignment w:val="baseline"/>
              <w:rPr>
                <w:rFonts w:asciiTheme="minorHAnsi" w:hAnsiTheme="minorHAnsi" w:cstheme="minorHAnsi"/>
                <w:b/>
              </w:rPr>
            </w:pPr>
            <w:r>
              <w:rPr>
                <w:rFonts w:asciiTheme="minorHAnsi" w:hAnsiTheme="minorHAnsi" w:cstheme="minorHAnsi"/>
                <w:b/>
              </w:rPr>
              <w:t>1</w:t>
            </w:r>
            <w:r w:rsidR="004B54DF" w:rsidRPr="004B54DF">
              <w:rPr>
                <w:rFonts w:asciiTheme="minorHAnsi" w:hAnsiTheme="minorHAnsi" w:cstheme="minorHAnsi"/>
                <w:b/>
              </w:rPr>
              <w:t>. Solicitantul este înregistrat în Registrul debitorilor AFIR atât pentru Programul SAPARD, cât și pentru FEADR?</w:t>
            </w:r>
          </w:p>
          <w:p w14:paraId="6AAC7763"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756CF37E" w14:textId="4FDA5C6F"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shd w:val="clear" w:color="auto" w:fill="FFFF00"/>
              </w:rPr>
            </w:pPr>
            <w:r w:rsidRPr="004B54DF">
              <w:rPr>
                <w:rFonts w:asciiTheme="minorHAnsi" w:hAnsiTheme="minorHAnsi" w:cstheme="minorHAnsi"/>
              </w:rPr>
              <w:t>Documente verificate:</w:t>
            </w:r>
          </w:p>
          <w:p w14:paraId="6722D8F5" w14:textId="644CC55F"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Declaraţia pe propria răspundere a solicitantului din secțiunea F din cererea de finanțare.</w:t>
            </w:r>
          </w:p>
        </w:tc>
        <w:tc>
          <w:tcPr>
            <w:tcW w:w="2684" w:type="pct"/>
            <w:tcBorders>
              <w:top w:val="single" w:sz="4" w:space="0" w:color="auto"/>
              <w:left w:val="single" w:sz="4" w:space="0" w:color="auto"/>
              <w:bottom w:val="single" w:sz="4" w:space="0" w:color="auto"/>
              <w:right w:val="single" w:sz="4" w:space="0" w:color="auto"/>
            </w:tcBorders>
            <w:vAlign w:val="center"/>
            <w:hideMark/>
          </w:tcPr>
          <w:p w14:paraId="3EEA2D55"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Expertul verifică dacă solicitantul este înscris cu debite în Registrul debitorilor pentru SAPARD şi FEADR, aflat pe link-ul </w:t>
            </w:r>
            <w:hyperlink r:id="rId5" w:history="1">
              <w:r w:rsidRPr="004B54DF">
                <w:rPr>
                  <w:rFonts w:asciiTheme="minorHAnsi" w:hAnsiTheme="minorHAnsi" w:cstheme="minorHAnsi"/>
                  <w:color w:val="0000FF"/>
                  <w:u w:val="single"/>
                </w:rPr>
                <w:t>\\alpaca\Debite</w:t>
              </w:r>
            </w:hyperlink>
            <w:r w:rsidRPr="004B54DF">
              <w:rPr>
                <w:rFonts w:asciiTheme="minorHAnsi" w:hAnsiTheme="minorHAnsi" w:cstheme="minorHAnsi"/>
              </w:rPr>
              <w:t xml:space="preserve"> </w:t>
            </w:r>
          </w:p>
          <w:p w14:paraId="38D9F929" w14:textId="6FF6B858"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În situația în care solicitantul este înscris în Registrul debitorilor, expertul va tipări şi anexa pagina privind debitul, inclusiv a dobânzilor şi a majorărilor de întarziere ale solicitantului. Dacă solicitantul nu a bifat în declarație acest punct, expertul solicită acest lucru prin </w:t>
            </w:r>
            <w:r w:rsidR="005C2DFE">
              <w:rPr>
                <w:rFonts w:asciiTheme="minorHAnsi" w:hAnsiTheme="minorHAnsi" w:cstheme="minorHAnsi"/>
              </w:rPr>
              <w:t>FISA DE SOLICITARE INFORMATII SUPLIMENTARE</w:t>
            </w:r>
            <w:r w:rsidRPr="004B54DF">
              <w:rPr>
                <w:rFonts w:asciiTheme="minorHAnsi" w:hAnsiTheme="minorHAnsi" w:cstheme="minorHAnsi"/>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p w14:paraId="666505E5"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1D386739" w14:textId="4CA00505"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În cazul în care solicitantul își asumă acest angajament în urma solicitării, semnează și ștampilează, după caz, declarația, expertul va bifa “DA”, cererea fiind declarată eligibilă.</w:t>
            </w:r>
          </w:p>
          <w:p w14:paraId="31ED810F"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17DCBA92" w14:textId="193276AC"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În cazul în care solicitantul nu a semnat şi după caz ştampilat declaraţia pe propria răspundere din secțiunea F, expertul solicită acest lucru prin </w:t>
            </w:r>
            <w:r w:rsidR="000150D2" w:rsidRPr="005159DC">
              <w:rPr>
                <w:rFonts w:asciiTheme="minorHAnsi" w:hAnsiTheme="minorHAnsi" w:cstheme="minorHAnsi"/>
                <w:i/>
                <w:iCs/>
              </w:rPr>
              <w:t>Fisa de solicitare informatii suplimentare</w:t>
            </w:r>
            <w:r w:rsidRPr="004B54DF">
              <w:rPr>
                <w:rFonts w:asciiTheme="minorHAnsi" w:hAnsiTheme="minorHAnsi" w:cstheme="minorHAnsi"/>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p w14:paraId="78910016"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09EE23BF" w14:textId="77777777" w:rsidR="004B54DF" w:rsidRPr="004B54DF" w:rsidRDefault="004B54DF" w:rsidP="004B54DF">
            <w:pPr>
              <w:autoSpaceDE w:val="0"/>
              <w:autoSpaceDN w:val="0"/>
              <w:adjustRightInd w:val="0"/>
              <w:spacing w:after="0" w:line="240" w:lineRule="auto"/>
              <w:jc w:val="both"/>
              <w:rPr>
                <w:rFonts w:asciiTheme="minorHAnsi" w:hAnsiTheme="minorHAnsi" w:cstheme="minorHAnsi"/>
              </w:rPr>
            </w:pPr>
            <w:r w:rsidRPr="004B54DF">
              <w:rPr>
                <w:rFonts w:asciiTheme="minorHAnsi" w:hAnsiTheme="minorHAnsi" w:cstheme="minorHAnsi"/>
              </w:rPr>
              <w:t xml:space="preserve">În etapa prevăzută la SECȚIUNEA II punctul D: </w:t>
            </w:r>
            <w:r w:rsidRPr="004B54DF">
              <w:rPr>
                <w:rFonts w:asciiTheme="minorHAnsi" w:hAnsiTheme="minorHAnsi" w:cstheme="minorHAnsi"/>
                <w:i/>
              </w:rPr>
              <w:t>Verificarea conformităţii şi eligibilităţii documentelor solicitate în vederea contractării</w:t>
            </w:r>
            <w:r w:rsidRPr="004B54DF">
              <w:rPr>
                <w:rFonts w:asciiTheme="minorHAnsi" w:hAnsiTheme="minorHAnsi" w:cstheme="minorHAnsi"/>
              </w:rPr>
              <w:t xml:space="preserve"> expertul va verifica dacă beneficiarul a depus „</w:t>
            </w:r>
            <w:r w:rsidRPr="004B54DF">
              <w:rPr>
                <w:rFonts w:asciiTheme="minorHAnsi" w:hAnsiTheme="minorHAnsi" w:cstheme="minorHAnsi"/>
                <w:i/>
              </w:rPr>
              <w:t>Dovada achitării integrale a datoriei faţă de AFIR, inclusiv dobânzile şi majorările de întâziere (dacă este cazul)</w:t>
            </w:r>
            <w:r w:rsidRPr="004B54DF">
              <w:rPr>
                <w:rFonts w:asciiTheme="minorHAnsi" w:hAnsiTheme="minorHAnsi" w:cstheme="minorHAnsi"/>
              </w:rPr>
              <w:t xml:space="preserve">” în termenul precizat în notificarea AFIR privind selectarea cererii de finanțare și semnarea contractului de finanțare. </w:t>
            </w:r>
          </w:p>
        </w:tc>
      </w:tr>
      <w:tr w:rsidR="004B54DF" w:rsidRPr="004B54DF" w14:paraId="2D1ECF90" w14:textId="77777777" w:rsidTr="004B54DF">
        <w:trPr>
          <w:trHeight w:val="1806"/>
        </w:trPr>
        <w:tc>
          <w:tcPr>
            <w:tcW w:w="2316" w:type="pct"/>
            <w:tcBorders>
              <w:top w:val="single" w:sz="4" w:space="0" w:color="auto"/>
              <w:left w:val="single" w:sz="4" w:space="0" w:color="auto"/>
              <w:bottom w:val="single" w:sz="4" w:space="0" w:color="auto"/>
              <w:right w:val="single" w:sz="4" w:space="0" w:color="auto"/>
            </w:tcBorders>
            <w:vAlign w:val="center"/>
          </w:tcPr>
          <w:p w14:paraId="548EF08F" w14:textId="4134B1AB" w:rsidR="004B54DF" w:rsidRPr="004B54DF" w:rsidRDefault="000150D2" w:rsidP="004B54DF">
            <w:pPr>
              <w:overflowPunct w:val="0"/>
              <w:autoSpaceDE w:val="0"/>
              <w:autoSpaceDN w:val="0"/>
              <w:adjustRightInd w:val="0"/>
              <w:spacing w:after="0" w:line="240" w:lineRule="auto"/>
              <w:jc w:val="both"/>
              <w:textAlignment w:val="baseline"/>
              <w:rPr>
                <w:rFonts w:asciiTheme="minorHAnsi" w:hAnsiTheme="minorHAnsi" w:cstheme="minorHAnsi"/>
                <w:b/>
                <w:spacing w:val="-4"/>
              </w:rPr>
            </w:pPr>
            <w:r>
              <w:rPr>
                <w:rFonts w:asciiTheme="minorHAnsi" w:hAnsiTheme="minorHAnsi" w:cstheme="minorHAnsi"/>
                <w:b/>
              </w:rPr>
              <w:t>2</w:t>
            </w:r>
            <w:r w:rsidR="004B54DF" w:rsidRPr="004B54DF">
              <w:rPr>
                <w:rFonts w:asciiTheme="minorHAnsi" w:hAnsiTheme="minorHAnsi" w:cstheme="minorHAnsi"/>
                <w:b/>
              </w:rPr>
              <w:t xml:space="preserve">. </w:t>
            </w:r>
            <w:r w:rsidR="004B54DF" w:rsidRPr="004B54DF">
              <w:rPr>
                <w:rFonts w:asciiTheme="minorHAnsi" w:hAnsiTheme="minorHAnsi" w:cstheme="minorHAnsi"/>
                <w:b/>
                <w:spacing w:val="-4"/>
              </w:rPr>
              <w:t>Solicitantul şi-a însuşit în totalitate angajamentele asumate în Declaraţia pe proprie răspundere, secțiunea (F) din CF?</w:t>
            </w:r>
          </w:p>
          <w:p w14:paraId="0AAF84AE"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spacing w:val="-4"/>
              </w:rPr>
            </w:pPr>
          </w:p>
          <w:p w14:paraId="0A81BBD0" w14:textId="6DBD3D82"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Documente verificate:</w:t>
            </w:r>
          </w:p>
          <w:p w14:paraId="2E0EE1AC"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Cerere de finanțare completată, semnată și, după caz, ștampilată de reprezentantul legal al solicitantului.</w:t>
            </w:r>
          </w:p>
        </w:tc>
        <w:tc>
          <w:tcPr>
            <w:tcW w:w="2684" w:type="pct"/>
            <w:tcBorders>
              <w:top w:val="single" w:sz="4" w:space="0" w:color="auto"/>
              <w:left w:val="single" w:sz="4" w:space="0" w:color="auto"/>
              <w:bottom w:val="single" w:sz="4" w:space="0" w:color="auto"/>
              <w:right w:val="single" w:sz="4" w:space="0" w:color="auto"/>
            </w:tcBorders>
            <w:vAlign w:val="center"/>
            <w:hideMark/>
          </w:tcPr>
          <w:p w14:paraId="0BF4456D" w14:textId="08175D60"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Expertul verifică în Declaraţia pe proprie răspundere din secțiunea F din Cererea de finanțare dacă aceasta este  datată</w:t>
            </w:r>
            <w:r w:rsidR="000150D2">
              <w:rPr>
                <w:rFonts w:asciiTheme="minorHAnsi" w:hAnsiTheme="minorHAnsi" w:cstheme="minorHAnsi"/>
              </w:rPr>
              <w:t xml:space="preserve"> si</w:t>
            </w:r>
            <w:r w:rsidRPr="004B54DF">
              <w:rPr>
                <w:rFonts w:asciiTheme="minorHAnsi" w:hAnsiTheme="minorHAnsi" w:cstheme="minorHAnsi"/>
              </w:rPr>
              <w:t xml:space="preserve"> semnată</w:t>
            </w:r>
            <w:r w:rsidR="000150D2">
              <w:rPr>
                <w:rFonts w:asciiTheme="minorHAnsi" w:hAnsiTheme="minorHAnsi" w:cstheme="minorHAnsi"/>
              </w:rPr>
              <w:t>.</w:t>
            </w:r>
          </w:p>
          <w:p w14:paraId="35181415" w14:textId="15E8F433"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Dacă declarația de la secțiunea F din cererea de finanțare nu este semnată și după caz ștampilată de către solicitant, expertul solicită acest lucru prin </w:t>
            </w:r>
            <w:r w:rsidR="005159DC" w:rsidRPr="005159DC">
              <w:rPr>
                <w:rFonts w:asciiTheme="minorHAnsi" w:hAnsiTheme="minorHAnsi" w:cstheme="minorHAnsi"/>
                <w:i/>
                <w:iCs/>
              </w:rPr>
              <w:t>Fisa de solicitare informatii suplimentare</w:t>
            </w:r>
            <w:r w:rsidR="005159DC" w:rsidRPr="005159DC">
              <w:rPr>
                <w:rFonts w:asciiTheme="minorHAnsi" w:hAnsiTheme="minorHAnsi" w:cstheme="minorHAnsi"/>
              </w:rPr>
              <w:t xml:space="preserve"> </w:t>
            </w:r>
            <w:r w:rsidRPr="004B54DF">
              <w:rPr>
                <w:rFonts w:asciiTheme="minorHAnsi" w:hAnsiTheme="minorHAnsi" w:cstheme="minorHAnsi"/>
              </w:rPr>
              <w:t>şi doar în cazul în care solicitantul refuză să îşi asume angajamentele corespunzătoare proiectului, expertul bifează NU, motivează poziţia sa în liniile prevăzute în acest scop la rubrica „Observatii” şi cererea va fi declarată neeligibilă.</w:t>
            </w:r>
          </w:p>
          <w:p w14:paraId="6B78AA98"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77C726EB" w14:textId="112E2548"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În situația în care solicitantul și-a însușit declarația pe propria răspundere de la secțiunea F din cererea de finanțare și dacă, </w:t>
            </w:r>
            <w:r w:rsidRPr="004B54DF">
              <w:rPr>
                <w:rFonts w:asciiTheme="minorHAnsi" w:hAnsiTheme="minorHAnsi" w:cstheme="minorHAnsi"/>
              </w:rPr>
              <w:lastRenderedPageBreak/>
              <w:t>pe parcursul verificării proiectului, expertul constată că sunt respectate punctele însușite prin declarația menționată mai sus, atunci acesta bifează DA în casuța corespunzătoare, cererea fiind declarată eligibilă.</w:t>
            </w:r>
          </w:p>
          <w:p w14:paraId="3258F501"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2E2CF58A"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DD485D4" w14:textId="7B8F7590"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w:t>
            </w:r>
            <w:r w:rsidR="005159DC" w:rsidRPr="005159DC">
              <w:rPr>
                <w:rFonts w:asciiTheme="minorHAnsi" w:hAnsiTheme="minorHAnsi" w:cstheme="minorHAnsi"/>
                <w:i/>
                <w:iCs/>
              </w:rPr>
              <w:t>Fisa de solicitare informatii suplimentare</w:t>
            </w:r>
            <w:r w:rsidRPr="004B54DF">
              <w:rPr>
                <w:rFonts w:asciiTheme="minorHAnsi" w:hAnsiTheme="minorHAnsi" w:cstheme="minorHAnsi"/>
              </w:rPr>
              <w:t>; în urma răspunsului pozitiv al acestuia, expertul bifează casuță DA; în caz contrar, expertul bifează NU.</w:t>
            </w:r>
          </w:p>
        </w:tc>
      </w:tr>
      <w:tr w:rsidR="004B54DF" w:rsidRPr="004B54DF" w14:paraId="5628C1D1" w14:textId="77777777" w:rsidTr="004B54DF">
        <w:trPr>
          <w:trHeight w:val="1806"/>
        </w:trPr>
        <w:tc>
          <w:tcPr>
            <w:tcW w:w="2316" w:type="pct"/>
            <w:tcBorders>
              <w:top w:val="single" w:sz="4" w:space="0" w:color="auto"/>
              <w:left w:val="single" w:sz="4" w:space="0" w:color="auto"/>
              <w:bottom w:val="single" w:sz="4" w:space="0" w:color="auto"/>
              <w:right w:val="single" w:sz="4" w:space="0" w:color="auto"/>
            </w:tcBorders>
            <w:vAlign w:val="center"/>
            <w:hideMark/>
          </w:tcPr>
          <w:p w14:paraId="1F91E210" w14:textId="682B3495" w:rsidR="004B54DF" w:rsidRPr="004B54DF" w:rsidRDefault="005C2DFE" w:rsidP="004B54DF">
            <w:pPr>
              <w:overflowPunct w:val="0"/>
              <w:autoSpaceDE w:val="0"/>
              <w:autoSpaceDN w:val="0"/>
              <w:adjustRightInd w:val="0"/>
              <w:spacing w:after="0" w:line="240" w:lineRule="auto"/>
              <w:jc w:val="both"/>
              <w:textAlignment w:val="baseline"/>
              <w:rPr>
                <w:rFonts w:asciiTheme="minorHAnsi" w:hAnsiTheme="minorHAnsi" w:cstheme="minorHAnsi"/>
                <w:b/>
              </w:rPr>
            </w:pPr>
            <w:r>
              <w:rPr>
                <w:rFonts w:asciiTheme="minorHAnsi" w:hAnsiTheme="minorHAnsi" w:cstheme="minorHAnsi"/>
                <w:b/>
              </w:rPr>
              <w:lastRenderedPageBreak/>
              <w:t>3</w:t>
            </w:r>
            <w:r w:rsidR="004B54DF" w:rsidRPr="004B54DF">
              <w:rPr>
                <w:rFonts w:asciiTheme="minorHAnsi" w:hAnsiTheme="minorHAnsi" w:cstheme="minorHAnsi"/>
                <w:b/>
              </w:rPr>
              <w:t>. Solicitantul se regăseşte în Bazele de date privind dubla finanţare?</w:t>
            </w:r>
          </w:p>
          <w:p w14:paraId="3A9A4D84"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4C9C824A"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Documente verificate:</w:t>
            </w:r>
          </w:p>
          <w:p w14:paraId="2B3F39B6"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Secțiunea C din cererea de finanțare.</w:t>
            </w:r>
          </w:p>
          <w:p w14:paraId="3395B304" w14:textId="2C351600"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Declaraţia pe propria răspundere a solicitantului din secțiunea F din Cererea de Finanțare</w:t>
            </w:r>
          </w:p>
          <w:p w14:paraId="11016743"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7DE341C3"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Baza de date FEADR</w:t>
            </w:r>
          </w:p>
          <w:p w14:paraId="125EE089"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r w:rsidRPr="004B54DF">
              <w:rPr>
                <w:rFonts w:asciiTheme="minorHAnsi" w:hAnsiTheme="minorHAnsi" w:cstheme="minorHAnsi"/>
              </w:rPr>
              <w:t>Baza de Date pusă la dispoziţia AFIR de către MADR prin AM-PNDR: lista proiectelor finanţate din alte surse externe aflate în perioada de valabilitate a contractului (inclusiv perioada de monitorizare);</w:t>
            </w:r>
          </w:p>
          <w:p w14:paraId="5CD8A3A3"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rPr>
            </w:pPr>
          </w:p>
          <w:p w14:paraId="7E0A8312" w14:textId="77777777" w:rsidR="004B54DF" w:rsidRPr="004B54DF" w:rsidRDefault="004B54DF" w:rsidP="004B54DF">
            <w:pPr>
              <w:overflowPunct w:val="0"/>
              <w:autoSpaceDE w:val="0"/>
              <w:autoSpaceDN w:val="0"/>
              <w:adjustRightInd w:val="0"/>
              <w:spacing w:after="0" w:line="240" w:lineRule="auto"/>
              <w:jc w:val="both"/>
              <w:textAlignment w:val="baseline"/>
              <w:rPr>
                <w:rFonts w:asciiTheme="minorHAnsi" w:hAnsiTheme="minorHAnsi" w:cstheme="minorHAnsi"/>
                <w:b/>
              </w:rPr>
            </w:pPr>
            <w:r w:rsidRPr="004B54DF">
              <w:rPr>
                <w:rFonts w:asciiTheme="minorHAnsi" w:hAnsiTheme="minorHAnsi" w:cstheme="minorHAnsi"/>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2684" w:type="pct"/>
            <w:tcBorders>
              <w:top w:val="single" w:sz="4" w:space="0" w:color="auto"/>
              <w:left w:val="single" w:sz="4" w:space="0" w:color="auto"/>
              <w:bottom w:val="single" w:sz="4" w:space="0" w:color="auto"/>
              <w:right w:val="single" w:sz="4" w:space="0" w:color="auto"/>
            </w:tcBorders>
            <w:vAlign w:val="center"/>
            <w:hideMark/>
          </w:tcPr>
          <w:p w14:paraId="74534817" w14:textId="77777777"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Verificarea evitării dublei finanţări se efectuează prin următoarele verificări:</w:t>
            </w:r>
          </w:p>
          <w:p w14:paraId="3A01929E" w14:textId="77777777" w:rsidR="004B54DF" w:rsidRPr="004B54DF" w:rsidRDefault="004B54DF" w:rsidP="004B54DF">
            <w:pPr>
              <w:numPr>
                <w:ilvl w:val="0"/>
                <w:numId w:val="4"/>
              </w:numPr>
              <w:overflowPunct w:val="0"/>
              <w:autoSpaceDE w:val="0"/>
              <w:autoSpaceDN w:val="0"/>
              <w:adjustRightInd w:val="0"/>
              <w:spacing w:after="0" w:line="240" w:lineRule="auto"/>
              <w:ind w:left="352" w:hanging="352"/>
              <w:contextualSpacing/>
              <w:jc w:val="both"/>
              <w:textAlignment w:val="baseline"/>
              <w:rPr>
                <w:rFonts w:asciiTheme="minorHAnsi" w:hAnsiTheme="minorHAnsi" w:cstheme="minorHAnsi"/>
              </w:rPr>
            </w:pPr>
            <w:r w:rsidRPr="004B54DF">
              <w:rPr>
                <w:rFonts w:asciiTheme="minorHAnsi" w:hAnsiTheme="minorHAnsi" w:cstheme="minorHAnsi"/>
              </w:rPr>
              <w:t>existenţa bifelor în secţiunea C din Cererea de finanţare;</w:t>
            </w:r>
          </w:p>
          <w:p w14:paraId="69627F67" w14:textId="2E1168A0" w:rsidR="004B54DF" w:rsidRPr="004B54DF" w:rsidRDefault="004B54DF" w:rsidP="004B54DF">
            <w:pPr>
              <w:numPr>
                <w:ilvl w:val="0"/>
                <w:numId w:val="4"/>
              </w:numPr>
              <w:overflowPunct w:val="0"/>
              <w:autoSpaceDE w:val="0"/>
              <w:autoSpaceDN w:val="0"/>
              <w:adjustRightInd w:val="0"/>
              <w:spacing w:after="0" w:line="240" w:lineRule="auto"/>
              <w:ind w:left="352" w:hanging="352"/>
              <w:contextualSpacing/>
              <w:jc w:val="both"/>
              <w:textAlignment w:val="baseline"/>
              <w:rPr>
                <w:rFonts w:asciiTheme="minorHAnsi" w:hAnsiTheme="minorHAnsi" w:cstheme="minorHAnsi"/>
              </w:rPr>
            </w:pPr>
            <w:r w:rsidRPr="004B54DF">
              <w:rPr>
                <w:rFonts w:asciiTheme="minorHAnsi" w:hAnsiTheme="minorHAnsi" w:cstheme="minorHAnsi"/>
              </w:rPr>
              <w:t xml:space="preserve">prin existenţa semnăturii și după caz a ștampilei în dreptul rubricii „Semnătură reprezentant legal şi ştampila (după caz)”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w:t>
            </w:r>
            <w:r w:rsidR="005C2DFE">
              <w:rPr>
                <w:rFonts w:asciiTheme="minorHAnsi" w:hAnsiTheme="minorHAnsi" w:cstheme="minorHAnsi"/>
              </w:rPr>
              <w:t>FISA DE SOLICITARE INFORMATII SUPLIMENTARE</w:t>
            </w:r>
            <w:r w:rsidRPr="004B54DF">
              <w:rPr>
                <w:rFonts w:asciiTheme="minorHAnsi" w:hAnsiTheme="minorHAnsi" w:cstheme="minorHAnsi"/>
              </w:rPr>
              <w:t xml:space="preserve"> şi doar în cazul în care solicitantul refuză să îşi asume angajamentele corespunzătoare proiectului, expertul bifează NU, motivează poziţia sa în liniile prevăzute în acest scop la rubrica „Observatii” şi cererea va fi declarată neeligibilă.</w:t>
            </w:r>
          </w:p>
          <w:p w14:paraId="02BE819E" w14:textId="77777777" w:rsidR="004B54DF" w:rsidRPr="004B54DF" w:rsidRDefault="004B54DF" w:rsidP="004B54DF">
            <w:pPr>
              <w:numPr>
                <w:ilvl w:val="0"/>
                <w:numId w:val="4"/>
              </w:numPr>
              <w:overflowPunct w:val="0"/>
              <w:autoSpaceDE w:val="0"/>
              <w:autoSpaceDN w:val="0"/>
              <w:adjustRightInd w:val="0"/>
              <w:spacing w:after="0" w:line="240" w:lineRule="auto"/>
              <w:ind w:left="352" w:hanging="352"/>
              <w:contextualSpacing/>
              <w:jc w:val="both"/>
              <w:textAlignment w:val="baseline"/>
              <w:rPr>
                <w:rFonts w:asciiTheme="minorHAnsi" w:hAnsiTheme="minorHAnsi" w:cstheme="minorHAnsi"/>
              </w:rPr>
            </w:pPr>
            <w:r w:rsidRPr="004B54DF">
              <w:rPr>
                <w:rFonts w:asciiTheme="minorHAnsi" w:hAnsiTheme="minorHAnsi" w:cstheme="minorHAnsi"/>
              </w:rPr>
              <w:t>verificarea în Baza de Date cu proiecte FEADR;</w:t>
            </w:r>
          </w:p>
          <w:p w14:paraId="617F2CCA" w14:textId="77777777" w:rsidR="004B54DF" w:rsidRPr="004B54DF" w:rsidRDefault="004B54DF" w:rsidP="004B54DF">
            <w:pPr>
              <w:numPr>
                <w:ilvl w:val="0"/>
                <w:numId w:val="4"/>
              </w:numPr>
              <w:overflowPunct w:val="0"/>
              <w:autoSpaceDE w:val="0"/>
              <w:autoSpaceDN w:val="0"/>
              <w:adjustRightInd w:val="0"/>
              <w:spacing w:after="0" w:line="240" w:lineRule="auto"/>
              <w:ind w:left="352" w:hanging="352"/>
              <w:contextualSpacing/>
              <w:jc w:val="both"/>
              <w:textAlignment w:val="baseline"/>
              <w:rPr>
                <w:rFonts w:asciiTheme="minorHAnsi" w:hAnsiTheme="minorHAnsi" w:cstheme="minorHAnsi"/>
              </w:rPr>
            </w:pPr>
            <w:r w:rsidRPr="004B54DF">
              <w:rPr>
                <w:rFonts w:asciiTheme="minorHAnsi" w:hAnsiTheme="minorHAnsi" w:cstheme="minorHAnsi"/>
              </w:rPr>
              <w:t xml:space="preserve">verificarea în Baza de Date pusă la dispoziţia AFIR de către MADR prin AM-PNDR: lista proiectelor finanţate din alte surse aflată pe fileserver\ metodologienou\ Lista proiectelor finanţate din alte surse. </w:t>
            </w:r>
          </w:p>
          <w:p w14:paraId="4873C332" w14:textId="77777777" w:rsidR="004B54DF" w:rsidRPr="004B54DF" w:rsidRDefault="004B54DF" w:rsidP="004B54DF">
            <w:pPr>
              <w:spacing w:after="0" w:line="240" w:lineRule="auto"/>
              <w:jc w:val="both"/>
              <w:rPr>
                <w:rFonts w:asciiTheme="minorHAnsi" w:hAnsiTheme="minorHAnsi" w:cstheme="minorHAnsi"/>
              </w:rPr>
            </w:pPr>
          </w:p>
          <w:p w14:paraId="66E62989" w14:textId="27001008"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Verificarea în Baza de Date cu proiecte FEADR sau în Baza de date pusă la dispoziţie de AM-PNDR se face atât prin verificarea numelui solicitantului, cât şi a Codului de Înregistrare Fiscală.</w:t>
            </w:r>
          </w:p>
          <w:p w14:paraId="26D449AF" w14:textId="77777777" w:rsidR="004B54DF" w:rsidRPr="004B54DF" w:rsidRDefault="004B54DF" w:rsidP="004B54DF">
            <w:pPr>
              <w:spacing w:after="0" w:line="240" w:lineRule="auto"/>
              <w:jc w:val="both"/>
              <w:rPr>
                <w:rFonts w:asciiTheme="minorHAnsi" w:hAnsiTheme="minorHAnsi" w:cstheme="minorHAnsi"/>
              </w:rPr>
            </w:pPr>
          </w:p>
          <w:p w14:paraId="391B7B0B" w14:textId="2E38C343" w:rsidR="004B54DF" w:rsidRPr="004B54DF" w:rsidRDefault="004B54DF" w:rsidP="004B54DF">
            <w:pPr>
              <w:spacing w:after="0" w:line="240" w:lineRule="auto"/>
              <w:jc w:val="both"/>
              <w:rPr>
                <w:rFonts w:asciiTheme="minorHAnsi" w:hAnsiTheme="minorHAnsi" w:cstheme="minorHAnsi"/>
              </w:rPr>
            </w:pPr>
            <w:r w:rsidRPr="004B54DF">
              <w:rPr>
                <w:rFonts w:ascii="Arial" w:hAnsi="Arial" w:cs="Arial"/>
              </w:rPr>
              <w:t>►</w:t>
            </w:r>
            <w:r w:rsidRPr="004B54DF">
              <w:rPr>
                <w:rFonts w:asciiTheme="minorHAnsi" w:hAnsiTheme="minorHAnsi" w:cstheme="minorHAnsi"/>
              </w:rPr>
              <w:t xml:space="preserve">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w:t>
            </w:r>
            <w:r w:rsidR="005C2DFE">
              <w:rPr>
                <w:rFonts w:asciiTheme="minorHAnsi" w:hAnsiTheme="minorHAnsi" w:cstheme="minorHAnsi"/>
              </w:rPr>
              <w:t>FISA DE SOLICITARE INFORMATII SUPLIMENTARE</w:t>
            </w:r>
            <w:r w:rsidRPr="004B54DF">
              <w:rPr>
                <w:rFonts w:asciiTheme="minorHAnsi" w:hAnsiTheme="minorHAnsi" w:cstheme="minorHAnsi"/>
              </w:rPr>
              <w:t xml:space="preserve"> şi doar în cazul în care solicitantul refuză să îşi asume angajamentele corespunzătoare proiectului, se consideră că punctul din </w:t>
            </w:r>
            <w:r w:rsidRPr="004B54DF">
              <w:rPr>
                <w:rFonts w:asciiTheme="minorHAnsi" w:hAnsiTheme="minorHAnsi" w:cstheme="minorHAnsi"/>
              </w:rPr>
              <w:lastRenderedPageBreak/>
              <w:t>declaraţia din secțiunea F din cererea de finanțare privind faptul că toate informațiile din prezenta cerere de finanțare și din documentele anexate sunt corecte nu este respectat şi cererea de finanţare este neeligibilă.</w:t>
            </w:r>
          </w:p>
          <w:p w14:paraId="6E4C1EDF" w14:textId="77777777" w:rsidR="004B54DF" w:rsidRPr="004B54DF" w:rsidRDefault="004B54DF" w:rsidP="004B54DF">
            <w:pPr>
              <w:spacing w:after="0" w:line="240" w:lineRule="auto"/>
              <w:jc w:val="both"/>
              <w:rPr>
                <w:rFonts w:asciiTheme="minorHAnsi" w:hAnsiTheme="minorHAnsi" w:cstheme="minorHAnsi"/>
              </w:rPr>
            </w:pPr>
          </w:p>
          <w:p w14:paraId="794954F5" w14:textId="1C142929" w:rsidR="004B54DF" w:rsidRPr="004B54DF" w:rsidRDefault="004B54DF" w:rsidP="004B54DF">
            <w:pPr>
              <w:spacing w:after="0" w:line="240" w:lineRule="auto"/>
              <w:jc w:val="both"/>
              <w:rPr>
                <w:rFonts w:asciiTheme="minorHAnsi" w:hAnsiTheme="minorHAnsi" w:cstheme="minorHAnsi"/>
              </w:rPr>
            </w:pPr>
            <w:r w:rsidRPr="004B54DF">
              <w:rPr>
                <w:rFonts w:ascii="Arial" w:hAnsi="Arial" w:cs="Arial"/>
              </w:rPr>
              <w:t>►</w:t>
            </w:r>
            <w:r w:rsidRPr="004B54DF">
              <w:rPr>
                <w:rFonts w:asciiTheme="minorHAnsi" w:hAnsiTheme="minorHAnsi" w:cstheme="minorHAnsi"/>
              </w:rPr>
              <w:t>În cazul în care solicitantul a mai beneficiat de finanţare nerambursabilă pentru acelaşi tip de investiţie, expertul verifică în Raport asupra utilizării programelor de finanţare nerambursabilă:</w:t>
            </w:r>
          </w:p>
          <w:p w14:paraId="0D4D3644" w14:textId="77777777"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 xml:space="preserve">- dacă amplasamentul proiectului actual se suprapune (total sau parţial) cu cele ale proiectelor anterioare </w:t>
            </w:r>
          </w:p>
          <w:p w14:paraId="66277A89" w14:textId="4C7BD51F"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 xml:space="preserve">- dacă cheltuielile rambursate se regăsesc în lista cheltuielilor eligibile pentru care solicită finanţare </w:t>
            </w:r>
          </w:p>
          <w:p w14:paraId="1394BD94" w14:textId="45ABEE30"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Expertul precizează concluzia asupra verificării la rubrica Observaţii.</w:t>
            </w:r>
          </w:p>
          <w:p w14:paraId="4C398825" w14:textId="77777777" w:rsidR="004B54DF" w:rsidRPr="004B54DF" w:rsidRDefault="004B54DF" w:rsidP="004B54DF">
            <w:pPr>
              <w:spacing w:after="0" w:line="240" w:lineRule="auto"/>
              <w:jc w:val="both"/>
              <w:rPr>
                <w:rFonts w:asciiTheme="minorHAnsi" w:hAnsiTheme="minorHAnsi" w:cstheme="minorHAnsi"/>
              </w:rPr>
            </w:pPr>
            <w:r w:rsidRPr="004B54DF">
              <w:rPr>
                <w:rFonts w:asciiTheme="minorHAnsi" w:hAnsiTheme="minorHAnsi" w:cstheme="minorHAnsi"/>
              </w:rPr>
              <w:t>Dacă se confirmă cel puţin una din aceste condiţii, expertul bifează casuţa DA şi cererea de finanţare este neeligibilă.</w:t>
            </w:r>
          </w:p>
        </w:tc>
      </w:tr>
    </w:tbl>
    <w:p w14:paraId="2513C784" w14:textId="77777777" w:rsidR="006953F9" w:rsidRDefault="006953F9">
      <w:pPr>
        <w:spacing w:after="160" w:line="259" w:lineRule="auto"/>
        <w:rPr>
          <w:rFonts w:cs="Calibri"/>
        </w:rPr>
      </w:pPr>
      <w:r>
        <w:rPr>
          <w:rFonts w:cs="Calibri"/>
        </w:rPr>
        <w:lastRenderedPageBreak/>
        <w:br w:type="page"/>
      </w:r>
    </w:p>
    <w:p w14:paraId="440E9922" w14:textId="77777777" w:rsidR="004B54DF" w:rsidRPr="00C05BBC" w:rsidRDefault="004B54DF" w:rsidP="004B54DF">
      <w:pPr>
        <w:widowControl w:val="0"/>
        <w:tabs>
          <w:tab w:val="left" w:pos="720"/>
        </w:tabs>
        <w:autoSpaceDE w:val="0"/>
        <w:autoSpaceDN w:val="0"/>
        <w:adjustRightInd w:val="0"/>
        <w:spacing w:before="120" w:after="120" w:line="240" w:lineRule="auto"/>
        <w:jc w:val="both"/>
        <w:rPr>
          <w:rFonts w:cs="Calibri"/>
          <w:b/>
        </w:rPr>
      </w:pPr>
      <w:r w:rsidRPr="00C05BBC">
        <w:rPr>
          <w:rFonts w:cs="Calibri"/>
          <w:b/>
        </w:rPr>
        <w:lastRenderedPageBreak/>
        <w:t>B.VERIFICAREA CONDIȚIILOR DE ELIGIBILITATE ALE PROIECTULUI</w:t>
      </w:r>
    </w:p>
    <w:p w14:paraId="7F158EFB" w14:textId="77777777" w:rsidR="004B54DF" w:rsidRPr="00C05BBC" w:rsidRDefault="004B54DF" w:rsidP="004B54DF">
      <w:pPr>
        <w:widowControl w:val="0"/>
        <w:tabs>
          <w:tab w:val="left" w:pos="720"/>
        </w:tabs>
        <w:autoSpaceDE w:val="0"/>
        <w:autoSpaceDN w:val="0"/>
        <w:adjustRightInd w:val="0"/>
        <w:spacing w:before="120" w:after="120" w:line="240" w:lineRule="auto"/>
        <w:jc w:val="both"/>
        <w:rPr>
          <w:rFonts w:cs="Calibri"/>
          <w:b/>
        </w:rPr>
      </w:pPr>
      <w:r w:rsidRPr="00A06D47">
        <w:rPr>
          <w:rFonts w:cs="Calibri"/>
          <w:b/>
        </w:rPr>
        <w:t>EG1</w:t>
      </w:r>
      <w:r w:rsidRPr="00A06D47">
        <w:rPr>
          <w:rFonts w:cs="Calibri"/>
        </w:rPr>
        <w:t xml:space="preserve"> </w:t>
      </w:r>
      <w:r w:rsidRPr="00A06D47">
        <w:rPr>
          <w:rFonts w:cs="Calibri"/>
          <w:b/>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50"/>
        <w:gridCol w:w="5406"/>
      </w:tblGrid>
      <w:tr w:rsidR="004B54DF" w:rsidRPr="001C09F2" w14:paraId="33A07C76" w14:textId="77777777" w:rsidTr="006953F9">
        <w:tc>
          <w:tcPr>
            <w:tcW w:w="241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791B2705" w14:textId="77777777" w:rsidR="004B54DF" w:rsidRPr="001C09F2" w:rsidRDefault="004B54DF" w:rsidP="001C09F2">
            <w:pPr>
              <w:pStyle w:val="Frspaiere"/>
              <w:jc w:val="center"/>
              <w:rPr>
                <w:b/>
              </w:rPr>
            </w:pPr>
            <w:r w:rsidRPr="001C09F2">
              <w:rPr>
                <w:b/>
              </w:rPr>
              <w:t>DOCUMENTE PREZENTATE</w:t>
            </w:r>
          </w:p>
        </w:tc>
        <w:tc>
          <w:tcPr>
            <w:tcW w:w="2585"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21B4E421" w14:textId="77777777" w:rsidR="004B54DF" w:rsidRPr="001C09F2" w:rsidRDefault="004B54DF" w:rsidP="001C09F2">
            <w:pPr>
              <w:pStyle w:val="Frspaiere"/>
              <w:jc w:val="center"/>
              <w:rPr>
                <w:b/>
                <w:lang w:val="it-IT"/>
              </w:rPr>
            </w:pPr>
            <w:r w:rsidRPr="001C09F2">
              <w:rPr>
                <w:b/>
              </w:rPr>
              <w:t>PUNCTE DE VERIFICAT ÎN CADRUL DOCUMENTELOR PREZENTATE</w:t>
            </w:r>
          </w:p>
        </w:tc>
      </w:tr>
      <w:tr w:rsidR="004B54DF" w:rsidRPr="00C05BBC" w14:paraId="094C86C3" w14:textId="77777777" w:rsidTr="006953F9">
        <w:trPr>
          <w:trHeight w:val="1093"/>
        </w:trPr>
        <w:tc>
          <w:tcPr>
            <w:tcW w:w="2415" w:type="pct"/>
            <w:tcBorders>
              <w:top w:val="single" w:sz="4" w:space="0" w:color="auto"/>
              <w:left w:val="single" w:sz="4" w:space="0" w:color="auto"/>
              <w:bottom w:val="single" w:sz="4" w:space="0" w:color="auto"/>
              <w:right w:val="single" w:sz="4" w:space="0" w:color="auto"/>
            </w:tcBorders>
            <w:vAlign w:val="center"/>
          </w:tcPr>
          <w:p w14:paraId="2ED396BB" w14:textId="77777777" w:rsidR="004B54DF" w:rsidRPr="006953F9" w:rsidRDefault="004B54DF" w:rsidP="001C09F2">
            <w:pPr>
              <w:pStyle w:val="Frspaiere"/>
              <w:jc w:val="both"/>
              <w:rPr>
                <w:b/>
              </w:rPr>
            </w:pPr>
            <w:r w:rsidRPr="006953F9">
              <w:rPr>
                <w:b/>
              </w:rPr>
              <w:t>Fișa măsurii din SDL</w:t>
            </w:r>
          </w:p>
          <w:p w14:paraId="064A51F0" w14:textId="4A0B4C9C" w:rsidR="004B54DF" w:rsidRDefault="004B54DF" w:rsidP="001C09F2">
            <w:pPr>
              <w:pStyle w:val="Frspaiere"/>
              <w:jc w:val="both"/>
            </w:pPr>
            <w:r>
              <w:t>-</w:t>
            </w:r>
            <w:r w:rsidRPr="00C05BBC">
              <w:t>Documente comune: Certificat de înregistrare fiscală, Punctul/ punctele de lucru, după caz ale solicitantului, trebuie să fie situate în teritoriul GAL, investiția realizându-se în teritoriul GAL;</w:t>
            </w:r>
          </w:p>
          <w:p w14:paraId="6C361B08" w14:textId="2E86D28B" w:rsidR="004B54DF" w:rsidRPr="00C05BBC" w:rsidRDefault="004B54DF" w:rsidP="001C09F2">
            <w:pPr>
              <w:pStyle w:val="Frspaiere"/>
              <w:jc w:val="both"/>
            </w:pPr>
            <w:r>
              <w:t>-</w:t>
            </w:r>
            <w:r w:rsidRPr="00C05BBC">
              <w:t>Declarația pe proprie răspundere a solicitantului privind datoriile fiscale restante;</w:t>
            </w:r>
          </w:p>
          <w:p w14:paraId="72B8009B" w14:textId="375B2D88" w:rsidR="004B54DF" w:rsidRDefault="004B54DF" w:rsidP="001C09F2">
            <w:pPr>
              <w:pStyle w:val="Frspaiere"/>
              <w:jc w:val="both"/>
            </w:pPr>
            <w:r>
              <w:t>-</w:t>
            </w:r>
            <w:r w:rsidRPr="00C05BBC">
              <w:t>Documente de înființare specifice categoriei de beneficiari:</w:t>
            </w:r>
          </w:p>
          <w:p w14:paraId="3FEE7DFE" w14:textId="77777777" w:rsidR="006953F9" w:rsidRPr="00C05BBC" w:rsidRDefault="006953F9" w:rsidP="001C09F2">
            <w:pPr>
              <w:pStyle w:val="Frspaiere"/>
              <w:jc w:val="both"/>
            </w:pPr>
          </w:p>
          <w:p w14:paraId="17FC4082" w14:textId="77777777" w:rsidR="004B54DF" w:rsidRPr="009C2B36" w:rsidRDefault="004B54DF" w:rsidP="001C09F2">
            <w:pPr>
              <w:pStyle w:val="Frspaiere"/>
              <w:jc w:val="both"/>
              <w:rPr>
                <w:i/>
                <w:color w:val="FF0000"/>
              </w:rPr>
            </w:pPr>
            <w:r w:rsidRPr="009C2B36">
              <w:rPr>
                <w:i/>
                <w:color w:val="FF0000"/>
              </w:rPr>
              <w:t>În cazul comunelor, nu se verifică niciun document</w:t>
            </w:r>
          </w:p>
          <w:p w14:paraId="11E99BD1" w14:textId="77777777" w:rsidR="006953F9" w:rsidRDefault="006953F9" w:rsidP="001C09F2">
            <w:pPr>
              <w:pStyle w:val="Frspaiere"/>
              <w:jc w:val="both"/>
            </w:pPr>
          </w:p>
          <w:p w14:paraId="43437AFE" w14:textId="303AC487" w:rsidR="004B54DF" w:rsidRDefault="004B54DF" w:rsidP="001C09F2">
            <w:pPr>
              <w:pStyle w:val="Frspaiere"/>
              <w:jc w:val="both"/>
            </w:pPr>
            <w:r>
              <w:t>-</w:t>
            </w:r>
            <w:r w:rsidRPr="00C05BBC">
              <w:t>În cazul ONG/ ADI: actul de înfiinţare şi statutul, încheiere privind înscrierea în registrul asociaţiilor şi fundaţiilor, rămasă definitivă/Certificat de înregistrare în registrul asociaţiilor şi fundaţiilor, actele doveditoare ale sediului</w:t>
            </w:r>
            <w:r w:rsidR="006953F9">
              <w:t>;</w:t>
            </w:r>
          </w:p>
          <w:p w14:paraId="59922969" w14:textId="77777777" w:rsidR="006953F9" w:rsidRPr="00C05BBC" w:rsidRDefault="006953F9" w:rsidP="001C09F2">
            <w:pPr>
              <w:pStyle w:val="Frspaiere"/>
              <w:jc w:val="both"/>
            </w:pPr>
          </w:p>
          <w:p w14:paraId="0ED22BDB" w14:textId="77777777" w:rsidR="004B54DF" w:rsidRPr="009C2B36" w:rsidRDefault="004B54DF" w:rsidP="001C09F2">
            <w:pPr>
              <w:pStyle w:val="Frspaiere"/>
              <w:jc w:val="both"/>
            </w:pPr>
            <w:r w:rsidRPr="009C2B36">
              <w:t>În cazul formelor asociative:</w:t>
            </w:r>
          </w:p>
          <w:p w14:paraId="2FE93246" w14:textId="77777777" w:rsidR="004B54DF" w:rsidRPr="00C05BBC" w:rsidRDefault="004B54DF" w:rsidP="001C09F2">
            <w:pPr>
              <w:pStyle w:val="Frspaiere"/>
              <w:jc w:val="both"/>
            </w:pPr>
            <w:r>
              <w:t xml:space="preserve">- </w:t>
            </w:r>
            <w:r w:rsidRPr="00C05BBC">
              <w:t xml:space="preserve">Hotărâre judecătorească privind înregistrarea persoanei juridice pentru forme asociative constituite conform Legii 1/2000; </w:t>
            </w:r>
          </w:p>
          <w:p w14:paraId="203A665F" w14:textId="54BBF1FB" w:rsidR="004B54DF" w:rsidRPr="00C05BBC" w:rsidRDefault="004B54DF" w:rsidP="001C09F2">
            <w:pPr>
              <w:pStyle w:val="Frspaiere"/>
              <w:jc w:val="both"/>
            </w:pPr>
            <w:r>
              <w:t>-</w:t>
            </w:r>
            <w:r w:rsidR="006953F9">
              <w:t xml:space="preserve"> </w:t>
            </w:r>
            <w:r w:rsidRPr="00C05BBC">
              <w:t>Certificatul de înregistrare în registrul comerțului</w:t>
            </w:r>
            <w:r w:rsidR="006953F9">
              <w:t xml:space="preserve"> </w:t>
            </w:r>
            <w:r w:rsidRPr="00C05BBC">
              <w:t>/ Statutul asociației (formei asociative) în cazul în care aceasta nu este înregistrată la ONRC</w:t>
            </w:r>
            <w:r w:rsidR="006953F9">
              <w:t>;</w:t>
            </w:r>
          </w:p>
          <w:p w14:paraId="7B76142A" w14:textId="0896E63F" w:rsidR="004B54DF" w:rsidRPr="00C05BBC" w:rsidRDefault="004B54DF" w:rsidP="001C09F2">
            <w:pPr>
              <w:pStyle w:val="Frspaiere"/>
              <w:jc w:val="both"/>
            </w:pPr>
            <w:r w:rsidRPr="00C05BBC">
              <w:t>-</w:t>
            </w:r>
            <w:r w:rsidR="006953F9">
              <w:t xml:space="preserve"> </w:t>
            </w:r>
            <w:r w:rsidRPr="00C05BBC">
              <w:t>Declaratia pe propria răspundere de la secțiunea F a cererii de finanţare.</w:t>
            </w:r>
          </w:p>
          <w:p w14:paraId="7BF07E4C" w14:textId="200BA2DB" w:rsidR="004B54DF" w:rsidRPr="00C05BBC" w:rsidRDefault="004B54DF" w:rsidP="001C09F2">
            <w:pPr>
              <w:pStyle w:val="Frspaiere"/>
              <w:jc w:val="both"/>
            </w:pPr>
            <w:r>
              <w:t>-</w:t>
            </w:r>
            <w:r w:rsidR="006953F9">
              <w:t xml:space="preserve"> </w:t>
            </w:r>
            <w:r w:rsidRPr="00C05BBC">
              <w:t>Documente specifice tipului de proiect și categoriei de beneficiari</w:t>
            </w:r>
          </w:p>
        </w:tc>
        <w:tc>
          <w:tcPr>
            <w:tcW w:w="2585" w:type="pct"/>
            <w:tcBorders>
              <w:top w:val="single" w:sz="4" w:space="0" w:color="auto"/>
              <w:left w:val="single" w:sz="4" w:space="0" w:color="auto"/>
              <w:bottom w:val="single" w:sz="4" w:space="0" w:color="auto"/>
              <w:right w:val="single" w:sz="4" w:space="0" w:color="auto"/>
            </w:tcBorders>
            <w:vAlign w:val="center"/>
          </w:tcPr>
          <w:p w14:paraId="542A314E" w14:textId="150543C3" w:rsidR="004B54DF" w:rsidRDefault="004B54DF" w:rsidP="001C09F2">
            <w:pPr>
              <w:pStyle w:val="Frspaiere"/>
              <w:jc w:val="both"/>
              <w:rPr>
                <w:lang w:val="it-IT"/>
              </w:rPr>
            </w:pPr>
            <w:r w:rsidRPr="00C05BBC">
              <w:rPr>
                <w:lang w:val="it-IT"/>
              </w:rPr>
              <w:t>Se verifică dacă informaţiile menţionate în paragraful A2, B1.1 si B1.2 al Cererii de finanţare corespund cu cele menţionate în documente: numele solicitantului, statutul şi CIF/ CUI.</w:t>
            </w:r>
          </w:p>
          <w:p w14:paraId="06055DB2" w14:textId="77777777" w:rsidR="006953F9" w:rsidRPr="00C05BBC" w:rsidRDefault="006953F9" w:rsidP="001C09F2">
            <w:pPr>
              <w:pStyle w:val="Frspaiere"/>
              <w:jc w:val="both"/>
              <w:rPr>
                <w:lang w:val="it-IT"/>
              </w:rPr>
            </w:pPr>
          </w:p>
          <w:p w14:paraId="71B25560" w14:textId="77777777" w:rsidR="004B54DF" w:rsidRPr="00C05BBC" w:rsidRDefault="004B54DF" w:rsidP="001C09F2">
            <w:pPr>
              <w:pStyle w:val="Frspaiere"/>
              <w:jc w:val="both"/>
            </w:pPr>
            <w:r w:rsidRPr="00C05BBC">
              <w:rPr>
                <w:color w:val="000000"/>
              </w:rPr>
              <w:t>Se verifică conformitatea informatiilor mentionate la punctul A2, B1.1 si B1.2 din Cererea de finanțare cu informațiile din documentele prezentate.</w:t>
            </w:r>
          </w:p>
          <w:p w14:paraId="61822E1F" w14:textId="77777777" w:rsidR="004B54DF" w:rsidRPr="00C05BBC" w:rsidRDefault="004B54DF" w:rsidP="001C09F2">
            <w:pPr>
              <w:pStyle w:val="Frspaiere"/>
              <w:jc w:val="both"/>
              <w:rPr>
                <w:b/>
              </w:rPr>
            </w:pPr>
          </w:p>
          <w:p w14:paraId="59D1F29A" w14:textId="77777777" w:rsidR="0053381B" w:rsidRPr="0053381B" w:rsidRDefault="0053381B" w:rsidP="0053381B">
            <w:pPr>
              <w:pStyle w:val="Frspaiere"/>
            </w:pPr>
            <w:r w:rsidRPr="0053381B">
              <w:rPr>
                <w:b/>
              </w:rPr>
              <w:t>Pentru proiectele de infrastructură socială:</w:t>
            </w:r>
          </w:p>
          <w:p w14:paraId="6654E81E" w14:textId="77777777" w:rsidR="0053381B" w:rsidRPr="0053381B" w:rsidRDefault="0053381B" w:rsidP="0053381B">
            <w:pPr>
              <w:pStyle w:val="Frspaiere"/>
            </w:pPr>
            <w:r w:rsidRPr="0053381B">
              <w:t>Furnizori de servicii sociale pot fi:</w:t>
            </w:r>
          </w:p>
          <w:p w14:paraId="6259AF7F" w14:textId="77777777" w:rsidR="0053381B" w:rsidRPr="0053381B" w:rsidRDefault="0053381B" w:rsidP="0053381B">
            <w:pPr>
              <w:pStyle w:val="Frspaiere"/>
            </w:pPr>
            <w:r w:rsidRPr="0053381B">
              <w:rPr>
                <w:b/>
              </w:rPr>
              <w:t xml:space="preserve">1. Furnizori publici </w:t>
            </w:r>
            <w:r w:rsidRPr="0053381B">
              <w:t>de servicii sociale:</w:t>
            </w:r>
          </w:p>
          <w:p w14:paraId="25AE8ADB" w14:textId="77777777" w:rsidR="0053381B" w:rsidRPr="0053381B" w:rsidRDefault="0053381B" w:rsidP="0053381B">
            <w:pPr>
              <w:pStyle w:val="Frspaiere"/>
            </w:pPr>
            <w:r w:rsidRPr="0053381B">
              <w:rPr>
                <w:b/>
              </w:rPr>
              <w:t xml:space="preserve">- </w:t>
            </w:r>
            <w:r w:rsidRPr="0053381B">
              <w:t>structurile specializate din cadrul/ subordinea autorităţilor administraţiei publice locale şi autorităţile executive din unităţile administrativ-teritoriale organizate la nivel de comună, oraş, municipiu;</w:t>
            </w:r>
          </w:p>
          <w:p w14:paraId="3411C6BB" w14:textId="77777777" w:rsidR="0053381B" w:rsidRPr="0053381B" w:rsidRDefault="0053381B" w:rsidP="0053381B">
            <w:pPr>
              <w:pStyle w:val="Frspaiere"/>
            </w:pPr>
            <w:r w:rsidRPr="0053381B">
              <w:rPr>
                <w:b/>
              </w:rPr>
              <w:t xml:space="preserve">- </w:t>
            </w:r>
            <w:r w:rsidRPr="0053381B">
              <w:t>autorităţile administraţiei publice centrale ori alte instituţii aflate în subordinea sau coordonarea acestora, care au stabilite prin lege atribuţii privind acordarea de servicii sociale pentru anumite categorii de beneficiari;</w:t>
            </w:r>
          </w:p>
          <w:p w14:paraId="2901BF3D" w14:textId="77777777" w:rsidR="0053381B" w:rsidRPr="0053381B" w:rsidRDefault="0053381B" w:rsidP="0053381B">
            <w:pPr>
              <w:pStyle w:val="Frspaiere"/>
            </w:pPr>
            <w:r w:rsidRPr="0053381B">
              <w:rPr>
                <w:b/>
              </w:rPr>
              <w:t xml:space="preserve">- </w:t>
            </w:r>
            <w:r w:rsidRPr="0053381B">
              <w:t>unităţile sanitare, unităţile de învăţământ şi alte instituţii publice care dezvoltă, la nivel comunitar, servicii sociale integrate.</w:t>
            </w:r>
          </w:p>
          <w:p w14:paraId="43124FB1" w14:textId="77777777" w:rsidR="0053381B" w:rsidRPr="0053381B" w:rsidRDefault="0053381B" w:rsidP="0053381B">
            <w:pPr>
              <w:pStyle w:val="Frspaiere"/>
            </w:pPr>
          </w:p>
          <w:p w14:paraId="30880C8C" w14:textId="77777777" w:rsidR="0053381B" w:rsidRPr="0053381B" w:rsidRDefault="0053381B" w:rsidP="0053381B">
            <w:pPr>
              <w:pStyle w:val="Frspaiere"/>
            </w:pPr>
            <w:r w:rsidRPr="0053381B">
              <w:rPr>
                <w:b/>
              </w:rPr>
              <w:t>2.</w:t>
            </w:r>
            <w:r w:rsidRPr="0053381B">
              <w:t xml:space="preserve"> </w:t>
            </w:r>
            <w:r w:rsidRPr="0053381B">
              <w:rPr>
                <w:b/>
              </w:rPr>
              <w:t>Furnizorii privati</w:t>
            </w:r>
            <w:r w:rsidRPr="0053381B">
              <w:t xml:space="preserve"> de servicii sociale:</w:t>
            </w:r>
          </w:p>
          <w:p w14:paraId="6E562921" w14:textId="77777777" w:rsidR="0053381B" w:rsidRPr="0053381B" w:rsidRDefault="0053381B" w:rsidP="0053381B">
            <w:pPr>
              <w:pStyle w:val="Frspaiere"/>
            </w:pPr>
            <w:r w:rsidRPr="0053381B">
              <w:t>- organizațiile neguvernamentale, respectiv asociatiile si fundatiile, inclusiv GAL;</w:t>
            </w:r>
          </w:p>
          <w:p w14:paraId="7A74C1C2" w14:textId="77777777" w:rsidR="0053381B" w:rsidRPr="0053381B" w:rsidRDefault="0053381B" w:rsidP="0053381B">
            <w:pPr>
              <w:pStyle w:val="Frspaiere"/>
            </w:pPr>
            <w:r w:rsidRPr="0053381B">
              <w:t xml:space="preserve">- cultele recunoscute de lege; </w:t>
            </w:r>
          </w:p>
          <w:p w14:paraId="6C3A2988" w14:textId="77777777" w:rsidR="0053381B" w:rsidRPr="0053381B" w:rsidRDefault="0053381B" w:rsidP="0053381B">
            <w:pPr>
              <w:pStyle w:val="Frspaiere"/>
            </w:pPr>
            <w:r w:rsidRPr="0053381B">
              <w:t>- filialele si sucursalele asociatiilor si fundatiilor internationale recunoscute în conformitate cu legislatia în vigoare;</w:t>
            </w:r>
          </w:p>
          <w:p w14:paraId="0E584291" w14:textId="77777777" w:rsidR="0053381B" w:rsidRPr="0053381B" w:rsidRDefault="0053381B" w:rsidP="0053381B">
            <w:pPr>
              <w:pStyle w:val="Frspaiere"/>
            </w:pPr>
            <w:r w:rsidRPr="0053381B">
              <w:t>- persoanele fizice autorizate în conditiile legii;</w:t>
            </w:r>
          </w:p>
          <w:p w14:paraId="6AFE6766" w14:textId="77777777" w:rsidR="0053381B" w:rsidRPr="0053381B" w:rsidRDefault="0053381B" w:rsidP="0053381B">
            <w:pPr>
              <w:pStyle w:val="Frspaiere"/>
            </w:pPr>
            <w:r w:rsidRPr="0053381B">
              <w:t>- 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14:paraId="3CD1B322" w14:textId="77777777" w:rsidR="0053381B" w:rsidRPr="0053381B" w:rsidRDefault="0053381B" w:rsidP="0053381B">
            <w:pPr>
              <w:pStyle w:val="Frspaiere"/>
            </w:pPr>
          </w:p>
          <w:p w14:paraId="53D1FB96" w14:textId="77777777" w:rsidR="0053381B" w:rsidRPr="0053381B" w:rsidRDefault="0053381B" w:rsidP="0053381B">
            <w:pPr>
              <w:pStyle w:val="Frspaiere"/>
            </w:pPr>
            <w:r w:rsidRPr="0053381B">
              <w:rPr>
                <w:b/>
              </w:rPr>
              <w:t>3</w:t>
            </w:r>
            <w:r w:rsidRPr="0053381B">
              <w:t>.</w:t>
            </w:r>
            <w:r w:rsidRPr="0053381B">
              <w:rPr>
                <w:b/>
              </w:rPr>
              <w:t>Autoritatea publică locală (APL), în parteneriat cu un furnizor de servicii sociale</w:t>
            </w:r>
            <w:r w:rsidRPr="0053381B">
              <w:t>:</w:t>
            </w:r>
          </w:p>
          <w:p w14:paraId="39AD9A56" w14:textId="77777777" w:rsidR="0053381B" w:rsidRPr="0053381B" w:rsidRDefault="0053381B" w:rsidP="0053381B">
            <w:pPr>
              <w:pStyle w:val="Frspaiere"/>
              <w:rPr>
                <w:i/>
              </w:rPr>
            </w:pPr>
          </w:p>
          <w:p w14:paraId="54069DD9" w14:textId="77777777" w:rsidR="0053381B" w:rsidRPr="0053381B" w:rsidRDefault="0053381B" w:rsidP="0053381B">
            <w:pPr>
              <w:pStyle w:val="Frspaiere"/>
              <w:rPr>
                <w:i/>
              </w:rPr>
            </w:pPr>
            <w:r w:rsidRPr="0053381B">
              <w:rPr>
                <w:i/>
              </w:rPr>
              <w:t xml:space="preserve">Documente Verificate: </w:t>
            </w:r>
          </w:p>
          <w:p w14:paraId="1CE2680C" w14:textId="77777777" w:rsidR="0053381B" w:rsidRPr="0053381B" w:rsidRDefault="0053381B" w:rsidP="0053381B">
            <w:pPr>
              <w:pStyle w:val="Frspaiere"/>
              <w:numPr>
                <w:ilvl w:val="0"/>
                <w:numId w:val="19"/>
              </w:numPr>
            </w:pPr>
            <w:r w:rsidRPr="0053381B">
              <w:t>Certificat de acreditare emis de Ministerul Muncii si Justiției Sociale al furnizorului de servicii sociale</w:t>
            </w:r>
          </w:p>
          <w:p w14:paraId="34BE6283" w14:textId="77777777" w:rsidR="0053381B" w:rsidRPr="0053381B" w:rsidRDefault="0053381B" w:rsidP="0053381B">
            <w:pPr>
              <w:pStyle w:val="Frspaiere"/>
              <w:numPr>
                <w:ilvl w:val="0"/>
                <w:numId w:val="19"/>
              </w:numPr>
            </w:pPr>
            <w:r w:rsidRPr="0053381B">
              <w:t>Dovada existenței în teritoriul GAL a sediului/ filialei/ sucursalei/ punctului de lucru al solicitantului</w:t>
            </w:r>
          </w:p>
          <w:p w14:paraId="06D60061" w14:textId="77777777" w:rsidR="0053381B" w:rsidRPr="0053381B" w:rsidRDefault="0053381B" w:rsidP="0053381B">
            <w:pPr>
              <w:pStyle w:val="Frspaiere"/>
              <w:numPr>
                <w:ilvl w:val="0"/>
                <w:numId w:val="19"/>
              </w:numPr>
            </w:pPr>
            <w:r w:rsidRPr="0053381B">
              <w:t>Actele juridice de înființare și funcționare specifice fiecărei categorii de solicitanți</w:t>
            </w:r>
          </w:p>
          <w:p w14:paraId="02141052" w14:textId="078D499D" w:rsidR="004B54DF" w:rsidRDefault="0053381B" w:rsidP="0053381B">
            <w:pPr>
              <w:pStyle w:val="Frspaiere"/>
              <w:jc w:val="both"/>
            </w:pPr>
            <w:r w:rsidRPr="0053381B">
              <w:t>Contract de parteneriat între APL și furnizorul de servicii sociale (</w:t>
            </w:r>
            <w:r w:rsidRPr="0053381B">
              <w:rPr>
                <w:i/>
              </w:rPr>
              <w:t>doar în cazul în care APL aplică în parteneriat</w:t>
            </w:r>
            <w:r w:rsidR="004B54DF" w:rsidRPr="00C05BBC">
              <w:t>).</w:t>
            </w:r>
          </w:p>
          <w:p w14:paraId="34CFC888" w14:textId="77777777" w:rsidR="0053381B" w:rsidRPr="0053381B" w:rsidRDefault="0053381B" w:rsidP="0053381B">
            <w:pPr>
              <w:pStyle w:val="Frspaiere"/>
              <w:rPr>
                <w:i/>
              </w:rPr>
            </w:pPr>
            <w:r w:rsidRPr="0053381B">
              <w:rPr>
                <w:i/>
                <w:lang w:val="it-IT"/>
              </w:rPr>
              <w:lastRenderedPageBreak/>
              <w:t>Pentru ADI, Expertul verifică dacă în Certificatul de înregistrare în Registrul asociaţiilor şi fundaţiilor, Actul constitutiv și Statut sunt menţionate următoarele: denumirea asociaţiei, asociaţii,  sediul, durata</w:t>
            </w:r>
            <w:r w:rsidRPr="0053381B">
              <w:rPr>
                <w:i/>
              </w:rPr>
              <w:t xml:space="preserve">, scopul înfiinţării şi membrii Consiliului Director. </w:t>
            </w:r>
          </w:p>
          <w:p w14:paraId="224CEC04" w14:textId="77777777" w:rsidR="0053381B" w:rsidRPr="0053381B" w:rsidRDefault="0053381B" w:rsidP="0053381B">
            <w:pPr>
              <w:pStyle w:val="Frspaiere"/>
              <w:rPr>
                <w:i/>
              </w:rPr>
            </w:pPr>
            <w:r w:rsidRPr="0053381B">
              <w:rPr>
                <w:i/>
              </w:rPr>
              <w:t>Se verifică dacă a fost desemnat un reprezentantul legal, pentru colaborare cu AFIR, în vederea realizării proiectului propus şi corespunde informaţiilor din B1.3 din Cererea de Finanțare.</w:t>
            </w:r>
          </w:p>
          <w:p w14:paraId="32D315CF" w14:textId="77777777" w:rsidR="0053381B" w:rsidRPr="0053381B" w:rsidRDefault="0053381B" w:rsidP="0053381B">
            <w:pPr>
              <w:pStyle w:val="Frspaiere"/>
              <w:rPr>
                <w:i/>
                <w:lang w:val="it-IT"/>
              </w:rPr>
            </w:pPr>
            <w:r w:rsidRPr="0053381B">
              <w:rPr>
                <w:i/>
              </w:rPr>
              <w:t>Pentru beneficiarii din categoria unităților de cult, se va verifica depunerea Actului de înfiinţare şi statutului Aşezământului Monahal (Mănăstire , Schit sau Metoc).</w:t>
            </w:r>
          </w:p>
          <w:p w14:paraId="4AA5A1AD" w14:textId="77777777" w:rsidR="006953F9" w:rsidRPr="00C05BBC" w:rsidRDefault="006953F9" w:rsidP="001C09F2">
            <w:pPr>
              <w:pStyle w:val="Frspaiere"/>
              <w:jc w:val="both"/>
              <w:rPr>
                <w:lang w:val="it-IT"/>
              </w:rPr>
            </w:pPr>
          </w:p>
          <w:p w14:paraId="56C2C6AC" w14:textId="77777777" w:rsidR="004B54DF" w:rsidRPr="00C05BBC" w:rsidRDefault="004B54DF" w:rsidP="001C09F2">
            <w:pPr>
              <w:pStyle w:val="Frspaiere"/>
              <w:jc w:val="both"/>
            </w:pPr>
            <w:r w:rsidRPr="00C05BBC">
              <w:t xml:space="preserve">Se verifică Declarația F a cererii de finanţare - declaraţie pe proprie răspundere a </w:t>
            </w:r>
            <w:r w:rsidRPr="00C05BBC">
              <w:rPr>
                <w:lang w:val="it-IT"/>
              </w:rPr>
              <w:t>solicitantului</w:t>
            </w:r>
            <w:r w:rsidRPr="00C05BBC">
              <w:t xml:space="preserve"> privind datoriile fiscale restante.</w:t>
            </w:r>
            <w:r w:rsidRPr="00C05BBC">
              <w:rPr>
                <w:i/>
              </w:rPr>
              <w:t xml:space="preserve"> </w:t>
            </w:r>
          </w:p>
        </w:tc>
      </w:tr>
    </w:tbl>
    <w:p w14:paraId="57DA9BE3" w14:textId="3A983EFC" w:rsidR="004B54DF" w:rsidRPr="00C05BBC" w:rsidRDefault="004B54DF" w:rsidP="004B54DF">
      <w:pPr>
        <w:widowControl w:val="0"/>
        <w:autoSpaceDE w:val="0"/>
        <w:autoSpaceDN w:val="0"/>
        <w:adjustRightInd w:val="0"/>
        <w:spacing w:before="120" w:after="120" w:line="240" w:lineRule="auto"/>
        <w:jc w:val="both"/>
        <w:rPr>
          <w:rFonts w:cs="Calibri"/>
          <w:i/>
        </w:rPr>
      </w:pPr>
      <w:r w:rsidRPr="00C05BBC">
        <w:rPr>
          <w:rFonts w:cs="Calibri"/>
          <w:i/>
        </w:rPr>
        <w:lastRenderedPageBreak/>
        <w:t>Dacă în urma verificării documentelor reiese că solicitantul se încadrează în categoria solicitanţilor eligibili, expertul bifează căsuţa corespunzătoare solicitantului şi căsuţa DA.</w:t>
      </w:r>
    </w:p>
    <w:p w14:paraId="789B4461" w14:textId="7DB512F9" w:rsidR="004B54DF" w:rsidRDefault="004B54DF" w:rsidP="004B54DF">
      <w:pPr>
        <w:widowControl w:val="0"/>
        <w:autoSpaceDE w:val="0"/>
        <w:autoSpaceDN w:val="0"/>
        <w:adjustRightInd w:val="0"/>
        <w:spacing w:after="0" w:line="240" w:lineRule="auto"/>
        <w:jc w:val="both"/>
        <w:rPr>
          <w:rFonts w:cs="Calibri"/>
          <w:i/>
        </w:rPr>
      </w:pPr>
      <w:r w:rsidRPr="00C05BBC">
        <w:rPr>
          <w:rFonts w:cs="Calibri"/>
          <w:i/>
          <w:lang w:val="en-US"/>
        </w:rPr>
        <w:t>În cazul în care solicitantul nu se încadrează în categoria solicitanţilor eligibili, expertul bifează căsuţa NU, motivează poziţia lui în liniile prevăzute în acest scop</w:t>
      </w:r>
      <w:r w:rsidRPr="00C05BBC">
        <w:rPr>
          <w:rFonts w:cs="Calibri"/>
          <w:i/>
        </w:rPr>
        <w:t xml:space="preserve"> larubrica Observaţii, iar Cererea de Finanţare va fi declarată neeligibilă. Cu </w:t>
      </w:r>
      <w:r w:rsidRPr="00A06D47">
        <w:rPr>
          <w:rFonts w:cs="Calibri"/>
          <w:i/>
        </w:rPr>
        <w:t>toate acestea, se continuă evaluarea tuturor criteriilor de eligibilitate pentru ca la final, solicitantul să fie înştiinţat de toate condiţiile neîndeplinite (dacă este cazul).</w:t>
      </w:r>
    </w:p>
    <w:p w14:paraId="26A5DAF6" w14:textId="77777777" w:rsidR="006953F9" w:rsidRPr="00A06D47" w:rsidRDefault="006953F9" w:rsidP="004B54DF">
      <w:pPr>
        <w:widowControl w:val="0"/>
        <w:autoSpaceDE w:val="0"/>
        <w:autoSpaceDN w:val="0"/>
        <w:adjustRightInd w:val="0"/>
        <w:spacing w:after="0" w:line="240" w:lineRule="auto"/>
        <w:jc w:val="both"/>
        <w:rPr>
          <w:rFonts w:cs="Calibri"/>
          <w:i/>
        </w:rPr>
      </w:pPr>
    </w:p>
    <w:p w14:paraId="779B332C" w14:textId="77777777" w:rsidR="004B54DF" w:rsidRPr="00C05BBC" w:rsidRDefault="004B54DF" w:rsidP="004B54DF">
      <w:pPr>
        <w:widowControl w:val="0"/>
        <w:tabs>
          <w:tab w:val="left" w:pos="9072"/>
        </w:tabs>
        <w:autoSpaceDE w:val="0"/>
        <w:autoSpaceDN w:val="0"/>
        <w:adjustRightInd w:val="0"/>
        <w:spacing w:before="120" w:after="120" w:line="240" w:lineRule="auto"/>
        <w:jc w:val="both"/>
        <w:rPr>
          <w:rFonts w:cs="Calibri"/>
          <w:b/>
          <w:bCs/>
        </w:rPr>
      </w:pPr>
      <w:r w:rsidRPr="00A06D47">
        <w:rPr>
          <w:rFonts w:cs="Calibri"/>
          <w:b/>
          <w:bCs/>
        </w:rPr>
        <w:t>EG2</w:t>
      </w:r>
      <w:r w:rsidRPr="00A06D47">
        <w:rPr>
          <w:rFonts w:cs="Calibri"/>
        </w:rPr>
        <w:t xml:space="preserve"> </w:t>
      </w:r>
      <w:r w:rsidRPr="00A06D47">
        <w:rPr>
          <w:rFonts w:cs="Calibri"/>
          <w:b/>
          <w:bCs/>
        </w:rPr>
        <w:t>Solicitantul nu trebuie să fie în insolvență sau incapacitate de plată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95"/>
        <w:gridCol w:w="6361"/>
      </w:tblGrid>
      <w:tr w:rsidR="004B54DF" w:rsidRPr="006953F9" w14:paraId="7D117EAD" w14:textId="77777777" w:rsidTr="006953F9">
        <w:tc>
          <w:tcPr>
            <w:tcW w:w="1958" w:type="pct"/>
            <w:shd w:val="clear" w:color="auto" w:fill="BFBFBF"/>
            <w:vAlign w:val="center"/>
          </w:tcPr>
          <w:p w14:paraId="18071B98" w14:textId="43CDD6A0" w:rsidR="004B54DF" w:rsidRPr="006953F9" w:rsidRDefault="004B54DF" w:rsidP="006953F9">
            <w:pPr>
              <w:pStyle w:val="Frspaiere"/>
              <w:jc w:val="center"/>
              <w:rPr>
                <w:b/>
              </w:rPr>
            </w:pPr>
            <w:r w:rsidRPr="006953F9">
              <w:rPr>
                <w:b/>
              </w:rPr>
              <w:t>DOCUMENTE PREZENTATE</w:t>
            </w:r>
          </w:p>
        </w:tc>
        <w:tc>
          <w:tcPr>
            <w:tcW w:w="3042" w:type="pct"/>
            <w:shd w:val="clear" w:color="auto" w:fill="BFBFBF"/>
            <w:vAlign w:val="center"/>
          </w:tcPr>
          <w:p w14:paraId="63BA4C64" w14:textId="77777777" w:rsidR="004B54DF" w:rsidRPr="006953F9" w:rsidRDefault="004B54DF" w:rsidP="006953F9">
            <w:pPr>
              <w:pStyle w:val="Frspaiere"/>
              <w:jc w:val="center"/>
              <w:rPr>
                <w:b/>
              </w:rPr>
            </w:pPr>
            <w:r w:rsidRPr="006953F9">
              <w:rPr>
                <w:b/>
              </w:rPr>
              <w:t>PUNCTE DE VERIFICAT ÎN CADRUL DOCUMENTELOR PREZENTATE</w:t>
            </w:r>
          </w:p>
        </w:tc>
      </w:tr>
      <w:tr w:rsidR="004B54DF" w:rsidRPr="00C05BBC" w14:paraId="38963064" w14:textId="77777777" w:rsidTr="006953F9">
        <w:trPr>
          <w:trHeight w:val="904"/>
        </w:trPr>
        <w:tc>
          <w:tcPr>
            <w:tcW w:w="1958" w:type="pct"/>
            <w:shd w:val="clear" w:color="auto" w:fill="auto"/>
            <w:vAlign w:val="center"/>
          </w:tcPr>
          <w:p w14:paraId="2335B7B3" w14:textId="40D8B81E" w:rsidR="004B54DF" w:rsidRDefault="004B54DF" w:rsidP="006953F9">
            <w:pPr>
              <w:pStyle w:val="Frspaiere"/>
              <w:jc w:val="both"/>
            </w:pPr>
            <w:r w:rsidRPr="00C05BBC">
              <w:t>Declaraţia pe proprie răspundere, alte documente specifice, după caz, fiecărei categorii de solicitanți</w:t>
            </w:r>
            <w:r w:rsidR="006953F9">
              <w:t>;</w:t>
            </w:r>
          </w:p>
          <w:p w14:paraId="551C24D3" w14:textId="77777777" w:rsidR="006953F9" w:rsidRDefault="006953F9" w:rsidP="006953F9">
            <w:pPr>
              <w:pStyle w:val="Frspaiere"/>
              <w:jc w:val="both"/>
            </w:pPr>
          </w:p>
          <w:p w14:paraId="5ED50373" w14:textId="77777777" w:rsidR="004B54DF" w:rsidRPr="00C05BBC" w:rsidRDefault="004B54DF" w:rsidP="006953F9">
            <w:pPr>
              <w:pStyle w:val="Frspaiere"/>
              <w:jc w:val="both"/>
            </w:pPr>
            <w:r w:rsidRPr="00C05BBC">
              <w:t>Declaratia pe propria răspundere de la secțiunea F a cererii de finanţare.</w:t>
            </w:r>
          </w:p>
        </w:tc>
        <w:tc>
          <w:tcPr>
            <w:tcW w:w="3042" w:type="pct"/>
            <w:shd w:val="clear" w:color="auto" w:fill="auto"/>
            <w:vAlign w:val="center"/>
          </w:tcPr>
          <w:p w14:paraId="2CF2402D" w14:textId="08257F5A" w:rsidR="004B54DF" w:rsidRDefault="004B54DF" w:rsidP="006953F9">
            <w:pPr>
              <w:pStyle w:val="Frspaiere"/>
              <w:jc w:val="both"/>
            </w:pPr>
            <w:r w:rsidRPr="00C05BBC">
              <w:t>Expertul verifică declaraţia pe proprie răspundere.</w:t>
            </w:r>
          </w:p>
          <w:p w14:paraId="21936275" w14:textId="77777777" w:rsidR="006953F9" w:rsidRPr="00C05BBC" w:rsidRDefault="006953F9" w:rsidP="006953F9">
            <w:pPr>
              <w:pStyle w:val="Frspaiere"/>
              <w:jc w:val="both"/>
            </w:pPr>
          </w:p>
          <w:p w14:paraId="6494B950" w14:textId="77777777" w:rsidR="004B54DF" w:rsidRPr="00C05BBC" w:rsidRDefault="004B54DF" w:rsidP="006953F9">
            <w:pPr>
              <w:pStyle w:val="Frspaiere"/>
              <w:jc w:val="both"/>
            </w:pPr>
            <w:r w:rsidRPr="00C05BBC">
              <w:t>Expertul va verifică în Buletinul procedurilor de insolvenţă publicat pe site-ul Ministerului Justiţiei dacă solicitantul este în situaţia deschiderii procedurii de insolvenţă.</w:t>
            </w:r>
          </w:p>
        </w:tc>
      </w:tr>
    </w:tbl>
    <w:p w14:paraId="74CB4F9B" w14:textId="77777777" w:rsidR="004B54DF" w:rsidRPr="00C05BBC" w:rsidRDefault="004B54DF" w:rsidP="004B54DF">
      <w:pPr>
        <w:widowControl w:val="0"/>
        <w:tabs>
          <w:tab w:val="left" w:pos="9072"/>
        </w:tabs>
        <w:autoSpaceDE w:val="0"/>
        <w:autoSpaceDN w:val="0"/>
        <w:adjustRightInd w:val="0"/>
        <w:spacing w:before="120" w:after="120" w:line="240" w:lineRule="auto"/>
        <w:jc w:val="both"/>
        <w:rPr>
          <w:rFonts w:cs="Calibri"/>
          <w:bCs/>
          <w:i/>
        </w:rPr>
      </w:pPr>
      <w:r w:rsidRPr="00C05BBC">
        <w:rPr>
          <w:rFonts w:cs="Calibri"/>
          <w:bCs/>
          <w:i/>
        </w:rPr>
        <w:t>Dacă verificarea documentelor confirmă faptul solicitantul nu se găseste în insolvenţă sau în incapacitate de plată , expertul bifează casuţa din coloana DA din fişa de verificare. (În caz contrar, expertul bifează casuţa din coloana NU şi motivează poziţia lui în rubrica „Observaţii” din fişa de evaluare generală a proiectului, criteriul de eligibilitate nefiind îndeplinit</w:t>
      </w:r>
    </w:p>
    <w:p w14:paraId="04F64433" w14:textId="77777777" w:rsidR="006F006E" w:rsidRDefault="006F006E">
      <w:pPr>
        <w:spacing w:after="160" w:line="259" w:lineRule="auto"/>
        <w:rPr>
          <w:rFonts w:cs="Calibri"/>
        </w:rPr>
      </w:pPr>
    </w:p>
    <w:p w14:paraId="36B9E100" w14:textId="76A302AC" w:rsidR="006953F9" w:rsidRDefault="006953F9">
      <w:pPr>
        <w:spacing w:after="160" w:line="259" w:lineRule="auto"/>
        <w:rPr>
          <w:rFonts w:cs="Calibri"/>
        </w:rPr>
      </w:pPr>
    </w:p>
    <w:p w14:paraId="13F981DD" w14:textId="77777777" w:rsidR="004B54DF" w:rsidRPr="00A06D47" w:rsidRDefault="004B54DF" w:rsidP="004B54DF">
      <w:pPr>
        <w:tabs>
          <w:tab w:val="left" w:pos="72"/>
        </w:tabs>
        <w:spacing w:before="120" w:after="120" w:line="240" w:lineRule="auto"/>
        <w:rPr>
          <w:rFonts w:cs="Calibri"/>
          <w:b/>
        </w:rPr>
      </w:pPr>
      <w:r w:rsidRPr="00A06D47">
        <w:rPr>
          <w:rFonts w:cs="Calibri"/>
          <w:b/>
        </w:rPr>
        <w:t>EG3 Investiția se încadrează în cel puțin una dintre acțiunile eligibile din fișa măsurii din SDL?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2"/>
        <w:gridCol w:w="6064"/>
      </w:tblGrid>
      <w:tr w:rsidR="004B54DF" w:rsidRPr="006953F9" w14:paraId="093D65E9" w14:textId="77777777" w:rsidTr="006953F9">
        <w:trPr>
          <w:trHeight w:val="20"/>
        </w:trPr>
        <w:tc>
          <w:tcPr>
            <w:tcW w:w="210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65F7ABFD" w14:textId="77777777" w:rsidR="004B54DF" w:rsidRPr="006953F9" w:rsidRDefault="004B54DF" w:rsidP="006953F9">
            <w:pPr>
              <w:pStyle w:val="Frspaiere"/>
              <w:jc w:val="center"/>
              <w:rPr>
                <w:b/>
              </w:rPr>
            </w:pPr>
            <w:r w:rsidRPr="006953F9">
              <w:rPr>
                <w:b/>
              </w:rPr>
              <w:t>DOCUMENTE PREZENTATE</w:t>
            </w:r>
          </w:p>
        </w:tc>
        <w:tc>
          <w:tcPr>
            <w:tcW w:w="2900"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03A26D07" w14:textId="33BD88E5" w:rsidR="004B54DF" w:rsidRPr="006953F9" w:rsidRDefault="004B54DF" w:rsidP="006953F9">
            <w:pPr>
              <w:pStyle w:val="Frspaiere"/>
              <w:jc w:val="center"/>
              <w:rPr>
                <w:b/>
                <w:lang w:val="pt-BR"/>
              </w:rPr>
            </w:pPr>
            <w:r w:rsidRPr="006953F9">
              <w:rPr>
                <w:b/>
              </w:rPr>
              <w:t>PUNCTE DE VERIFICAT ÎN CADRUL DOCUMENTELOR PREZENTATE</w:t>
            </w:r>
          </w:p>
        </w:tc>
      </w:tr>
      <w:tr w:rsidR="004B54DF" w:rsidRPr="00C05BBC" w14:paraId="7A5505BA" w14:textId="77777777" w:rsidTr="006953F9">
        <w:trPr>
          <w:trHeight w:val="20"/>
        </w:trPr>
        <w:tc>
          <w:tcPr>
            <w:tcW w:w="2100" w:type="pct"/>
            <w:tcBorders>
              <w:top w:val="single" w:sz="4" w:space="0" w:color="auto"/>
              <w:left w:val="single" w:sz="4" w:space="0" w:color="auto"/>
              <w:bottom w:val="single" w:sz="4" w:space="0" w:color="auto"/>
              <w:right w:val="single" w:sz="4" w:space="0" w:color="auto"/>
            </w:tcBorders>
            <w:vAlign w:val="center"/>
          </w:tcPr>
          <w:p w14:paraId="137B503F" w14:textId="5F7B0DA4" w:rsidR="004B54DF" w:rsidRPr="00C05BBC" w:rsidRDefault="004B54DF" w:rsidP="006953F9">
            <w:pPr>
              <w:pStyle w:val="Frspaiere"/>
              <w:jc w:val="both"/>
            </w:pPr>
            <w:r w:rsidRPr="00C05BBC">
              <w:t>Fișa măsurii din SDL</w:t>
            </w:r>
            <w:r w:rsidR="006953F9">
              <w:t>;</w:t>
            </w:r>
          </w:p>
          <w:p w14:paraId="7CC247FE" w14:textId="77777777" w:rsidR="004B54DF" w:rsidRPr="00C05BBC" w:rsidRDefault="004B54DF" w:rsidP="006953F9">
            <w:pPr>
              <w:pStyle w:val="Frspaiere"/>
              <w:jc w:val="both"/>
            </w:pPr>
          </w:p>
          <w:p w14:paraId="4450C393" w14:textId="0EC7274C" w:rsidR="004B54DF" w:rsidRDefault="004B54DF" w:rsidP="006953F9">
            <w:pPr>
              <w:pStyle w:val="Frspaiere"/>
              <w:jc w:val="both"/>
            </w:pPr>
            <w:r w:rsidRPr="00C05BBC">
              <w:t>Studiul de Fezabilitate/ Documentatia de Avizare a Lucrarilor de Intervenții/ Memoriu Justificativ (doar în cazul achizițiilor simple și dotărilor care nu presupun montaj) întocmite conform legislaţiei în vigoare</w:t>
            </w:r>
            <w:r w:rsidR="006953F9">
              <w:t>;</w:t>
            </w:r>
          </w:p>
          <w:p w14:paraId="093B580B" w14:textId="77777777" w:rsidR="006953F9" w:rsidRPr="00C05BBC" w:rsidRDefault="006953F9" w:rsidP="006953F9">
            <w:pPr>
              <w:pStyle w:val="Frspaiere"/>
              <w:jc w:val="both"/>
            </w:pPr>
          </w:p>
          <w:p w14:paraId="696BB23F" w14:textId="4826E01D" w:rsidR="004B54DF" w:rsidRDefault="004B54DF" w:rsidP="006953F9">
            <w:pPr>
              <w:pStyle w:val="Frspaiere"/>
              <w:jc w:val="both"/>
            </w:pPr>
            <w:r w:rsidRPr="00C05BBC">
              <w:t>Certificatul de Urbanism, după caz</w:t>
            </w:r>
            <w:r w:rsidR="006953F9">
              <w:t>;</w:t>
            </w:r>
          </w:p>
          <w:p w14:paraId="16708171" w14:textId="77777777" w:rsidR="006953F9" w:rsidRPr="00C05BBC" w:rsidRDefault="006953F9" w:rsidP="006953F9">
            <w:pPr>
              <w:pStyle w:val="Frspaiere"/>
              <w:jc w:val="both"/>
            </w:pPr>
          </w:p>
          <w:p w14:paraId="63A1FE8A" w14:textId="77777777" w:rsidR="004B54DF" w:rsidRPr="00C05BBC" w:rsidRDefault="004B54DF" w:rsidP="006953F9">
            <w:pPr>
              <w:pStyle w:val="Frspaiere"/>
              <w:jc w:val="both"/>
            </w:pPr>
            <w:r w:rsidRPr="00C05BBC">
              <w:t>În cazul proiectelor care vizează investiții asupra obiectivelor de patrimoniu:</w:t>
            </w:r>
          </w:p>
          <w:p w14:paraId="58AEE44D" w14:textId="75229BC6" w:rsidR="004B54DF" w:rsidRPr="00C05BBC" w:rsidRDefault="004B54DF" w:rsidP="006953F9">
            <w:pPr>
              <w:pStyle w:val="Frspaiere"/>
              <w:numPr>
                <w:ilvl w:val="0"/>
                <w:numId w:val="13"/>
              </w:numPr>
              <w:jc w:val="both"/>
            </w:pPr>
            <w:r w:rsidRPr="00C05BBC">
              <w:lastRenderedPageBreak/>
              <w:t>Avizul emis de către Ministerul Culturii sau, după caz, de către serviciile publice deconcentrate ale Ministerului Culturii respectiv Direcțiile Județene pentru Cultură sau de către Primării (pentru obiectivele de patrimoniu neclasificate)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și că se poate interveni asupra lui (documentația este adecvată)</w:t>
            </w:r>
            <w:r w:rsidR="006953F9">
              <w:t>;</w:t>
            </w:r>
          </w:p>
          <w:p w14:paraId="699225E3" w14:textId="1A2D3CEB" w:rsidR="004B54DF" w:rsidRPr="00C05BBC" w:rsidRDefault="004B54DF" w:rsidP="006953F9">
            <w:pPr>
              <w:pStyle w:val="Frspaiere"/>
              <w:numPr>
                <w:ilvl w:val="0"/>
                <w:numId w:val="13"/>
              </w:numPr>
              <w:jc w:val="both"/>
              <w:rPr>
                <w:color w:val="FF0000"/>
              </w:rPr>
            </w:pPr>
            <w:r w:rsidRPr="00C05BBC">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w:t>
            </w:r>
            <w:r w:rsidR="006953F9">
              <w:t xml:space="preserve"> </w:t>
            </w:r>
            <w:r w:rsidRPr="00C05BBC">
              <w:t>/ grupa B)</w:t>
            </w:r>
            <w:r w:rsidR="006953F9">
              <w:t>.</w:t>
            </w:r>
          </w:p>
        </w:tc>
        <w:tc>
          <w:tcPr>
            <w:tcW w:w="2900" w:type="pct"/>
            <w:tcBorders>
              <w:top w:val="single" w:sz="4" w:space="0" w:color="auto"/>
              <w:left w:val="single" w:sz="4" w:space="0" w:color="auto"/>
              <w:bottom w:val="single" w:sz="4" w:space="0" w:color="auto"/>
              <w:right w:val="single" w:sz="4" w:space="0" w:color="auto"/>
            </w:tcBorders>
            <w:vAlign w:val="center"/>
          </w:tcPr>
          <w:p w14:paraId="26C45A18" w14:textId="7105993C" w:rsidR="004B54DF" w:rsidRDefault="004B54DF" w:rsidP="006953F9">
            <w:pPr>
              <w:pStyle w:val="Frspaiere"/>
              <w:jc w:val="both"/>
              <w:rPr>
                <w:rFonts w:eastAsia="Times New Roman"/>
                <w:lang w:eastAsia="fr-FR"/>
              </w:rPr>
            </w:pPr>
            <w:r w:rsidRPr="00C05BBC">
              <w:rPr>
                <w:rFonts w:eastAsia="Times New Roman"/>
                <w:lang w:eastAsia="fr-FR"/>
              </w:rPr>
              <w:lastRenderedPageBreak/>
              <w:t>Expertul verifică în baza informaţiilor din Cererea de Finanţare şi SF/DALI/</w:t>
            </w:r>
            <w:r w:rsidRPr="00C05BBC">
              <w:t xml:space="preserve"> </w:t>
            </w:r>
            <w:r w:rsidRPr="00C05BBC">
              <w:rPr>
                <w:rFonts w:eastAsia="Times New Roman"/>
                <w:lang w:eastAsia="fr-FR"/>
              </w:rPr>
              <w:t>Memoriu justificativ, dacă investiția se încadrează în cel puțin unul din tipurile de sprijin prevăzute prin măsură.</w:t>
            </w:r>
          </w:p>
          <w:p w14:paraId="7ED48403" w14:textId="77777777" w:rsidR="006953F9" w:rsidRPr="00C05BBC" w:rsidRDefault="006953F9" w:rsidP="006953F9">
            <w:pPr>
              <w:pStyle w:val="Frspaiere"/>
              <w:jc w:val="both"/>
              <w:rPr>
                <w:rFonts w:eastAsia="Times New Roman"/>
                <w:lang w:eastAsia="fr-FR"/>
              </w:rPr>
            </w:pPr>
          </w:p>
          <w:p w14:paraId="55C12262" w14:textId="39D9529D" w:rsidR="004B54DF" w:rsidRDefault="004B54DF" w:rsidP="006953F9">
            <w:pPr>
              <w:pStyle w:val="Frspaiere"/>
              <w:jc w:val="both"/>
              <w:rPr>
                <w:rFonts w:eastAsia="Times New Roman"/>
                <w:lang w:eastAsia="fr-FR"/>
              </w:rPr>
            </w:pPr>
            <w:r w:rsidRPr="00C05BBC">
              <w:rPr>
                <w:rFonts w:eastAsia="Times New Roman"/>
                <w:lang w:eastAsia="fr-FR"/>
              </w:rPr>
              <w:t>Se verifică dacă Certificatul de Urbanism este eliberat pentru investiţia propusă prin proiect, dacă este valabil la data depunerii Cererii de finanţare.</w:t>
            </w:r>
          </w:p>
          <w:p w14:paraId="61431DAF" w14:textId="77777777" w:rsidR="006953F9" w:rsidRPr="00C05BBC" w:rsidRDefault="006953F9" w:rsidP="006953F9">
            <w:pPr>
              <w:pStyle w:val="Frspaiere"/>
              <w:jc w:val="both"/>
              <w:rPr>
                <w:rFonts w:eastAsia="Times New Roman"/>
                <w:lang w:eastAsia="fr-FR"/>
              </w:rPr>
            </w:pPr>
          </w:p>
          <w:p w14:paraId="6D50F75E" w14:textId="77777777" w:rsidR="004B54DF" w:rsidRPr="006953F9" w:rsidRDefault="004B54DF" w:rsidP="006953F9">
            <w:pPr>
              <w:pStyle w:val="Frspaiere"/>
              <w:jc w:val="both"/>
              <w:rPr>
                <w:b/>
              </w:rPr>
            </w:pPr>
            <w:r w:rsidRPr="006953F9">
              <w:rPr>
                <w:b/>
              </w:rPr>
              <w:t>În cazul proiectelor care vizează investiții asupra obiectivelor de patrimoniu:</w:t>
            </w:r>
          </w:p>
          <w:p w14:paraId="562ED552" w14:textId="66D6BBCE" w:rsidR="004B54DF" w:rsidRDefault="004B54DF" w:rsidP="006953F9">
            <w:pPr>
              <w:pStyle w:val="Frspaiere"/>
              <w:jc w:val="both"/>
            </w:pPr>
            <w:r w:rsidRPr="00C05BBC">
              <w:t>Se va verifica faptul că se poate interveni asupra obiectivului propus spre finanțare care face parte din patrimoniul cultural de interes local (conform Avizului).</w:t>
            </w:r>
          </w:p>
          <w:p w14:paraId="56EFC9FE" w14:textId="77777777" w:rsidR="006953F9" w:rsidRPr="00C05BBC" w:rsidRDefault="006953F9" w:rsidP="006953F9">
            <w:pPr>
              <w:pStyle w:val="Frspaiere"/>
              <w:jc w:val="both"/>
            </w:pPr>
          </w:p>
          <w:p w14:paraId="5DBA9483" w14:textId="4824EE4A" w:rsidR="004B54DF" w:rsidRDefault="004B54DF" w:rsidP="006953F9">
            <w:pPr>
              <w:pStyle w:val="Frspaiere"/>
              <w:jc w:val="both"/>
            </w:pPr>
            <w:r w:rsidRPr="00C05BBC">
              <w:t>Clădirile/monumentele din patrimoniul cultural imobil de interes local de clasă (grupă)</w:t>
            </w:r>
            <w:r w:rsidRPr="00C05BBC">
              <w:rPr>
                <w:i/>
              </w:rPr>
              <w:t xml:space="preserve"> </w:t>
            </w:r>
            <w:r w:rsidRPr="00C05BBC">
              <w:t>B trebuie să se regăsească în Lista monumentelor istorice 2015 – prevăzută în Anexa nr.1 la Ordinul MCCnr. 2.314/2004 privind aprobarea Listei monumentelor istorice, actualizată și a Listei monumentelor istorice dispărute, astfel cum a fost modificată și completată prin Ordinul Ministerului Culturii nr. 2.828/2015.</w:t>
            </w:r>
          </w:p>
          <w:p w14:paraId="4BD65EA1" w14:textId="77777777" w:rsidR="006953F9" w:rsidRPr="00C05BBC" w:rsidRDefault="006953F9" w:rsidP="006953F9">
            <w:pPr>
              <w:pStyle w:val="Frspaiere"/>
              <w:jc w:val="both"/>
            </w:pPr>
          </w:p>
          <w:p w14:paraId="59E04ABE" w14:textId="79F926D8" w:rsidR="004B54DF" w:rsidRDefault="004B54DF" w:rsidP="006953F9">
            <w:pPr>
              <w:pStyle w:val="Frspaiere"/>
              <w:jc w:val="both"/>
            </w:pPr>
            <w:r w:rsidRPr="00C05BBC">
              <w:t>În cazul proiectelor prin care se prevede construcția, extinderea și/sau modernizarea drumurilor de acces ale așezămintelor monahale, expertul verifică dacă investiţia se realizează în cadrul proiectului care prevede și restaurarea, conservarea și/ sau dotarea așezămintelor monahale și dacă drumurile aparțin așezămintelor monahale (mănăstire, schit sau metoc).</w:t>
            </w:r>
          </w:p>
          <w:p w14:paraId="66541CEF" w14:textId="77777777" w:rsidR="006953F9" w:rsidRPr="00C05BBC" w:rsidRDefault="006953F9" w:rsidP="006953F9">
            <w:pPr>
              <w:pStyle w:val="Frspaiere"/>
              <w:jc w:val="both"/>
            </w:pPr>
          </w:p>
          <w:p w14:paraId="521E3707" w14:textId="527F2930" w:rsidR="004B54DF" w:rsidRDefault="004B54DF" w:rsidP="006953F9">
            <w:pPr>
              <w:pStyle w:val="Frspaiere"/>
              <w:jc w:val="both"/>
            </w:pPr>
            <w:r w:rsidRPr="00C05BBC">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735BFB70" w14:textId="0DEB4F85" w:rsidR="00E65917" w:rsidRDefault="00E65917" w:rsidP="006953F9">
            <w:pPr>
              <w:pStyle w:val="Frspaiere"/>
              <w:jc w:val="both"/>
            </w:pPr>
            <w:r w:rsidRPr="00E65917">
              <w:rPr>
                <w:b/>
              </w:rPr>
              <w:t>În cazul proiectele care vizează</w:t>
            </w:r>
            <w:r>
              <w:rPr>
                <w:b/>
              </w:rPr>
              <w:t xml:space="preserve"> dotarea cladirilor/spatiilor publice – </w:t>
            </w:r>
            <w:r w:rsidRPr="00E65917">
              <w:t>utilajele</w:t>
            </w:r>
            <w:r>
              <w:t>/echipamentele/bunurile achizitionate</w:t>
            </w:r>
            <w:r w:rsidRPr="00E65917">
              <w:t xml:space="preserve"> trebuie să fie dimensionate și corelate cu suprafața pentru care vor fi folosite</w:t>
            </w:r>
            <w:r>
              <w:t xml:space="preserve">, personalul/beneficiarii care </w:t>
            </w:r>
            <w:r w:rsidR="004C4EA4">
              <w:t>le</w:t>
            </w:r>
            <w:r>
              <w:t xml:space="preserve"> v</w:t>
            </w:r>
            <w:r w:rsidR="0019514E">
              <w:t>or</w:t>
            </w:r>
            <w:r>
              <w:t xml:space="preserve"> utiliza</w:t>
            </w:r>
            <w:r w:rsidRPr="00E65917">
              <w:t>. În cazul acestor proiecte, solicitantul va prezenta în Memoriul justificativ situația actuală, precum și modalitățile de rezolvare a problemei</w:t>
            </w:r>
            <w:r w:rsidR="0019514E">
              <w:t>.</w:t>
            </w:r>
          </w:p>
          <w:p w14:paraId="74097A53" w14:textId="77777777" w:rsidR="00E65917" w:rsidRPr="00E65917" w:rsidRDefault="00E65917" w:rsidP="00E65917">
            <w:pPr>
              <w:pStyle w:val="Frspaiere"/>
              <w:rPr>
                <w:b/>
              </w:rPr>
            </w:pPr>
            <w:r w:rsidRPr="00E65917">
              <w:rPr>
                <w:b/>
              </w:rPr>
              <w:t>În cazul proiectele care vizează achiziționarea de utilaje și echipamente pentru serviciile publice:</w:t>
            </w:r>
          </w:p>
          <w:p w14:paraId="2AA6C7D3" w14:textId="77777777" w:rsidR="00E65917" w:rsidRPr="00E65917" w:rsidRDefault="00E65917" w:rsidP="00E65917">
            <w:pPr>
              <w:pStyle w:val="Frspaiere"/>
            </w:pPr>
            <w:r w:rsidRPr="00E65917">
              <w:t xml:space="preserve">Aceste utilaje și echipamente sunt eligibile, dacă fac parte din înființarea serviciului (serviciu pentru deszăpezire, înființare pompieri etc.) sau dacă serviciul există, dar nu este dotat, se pot finanța dotările, dar utilajele trebuie să fie dimensionate și corelate cu suprafața pentru care vor fi folosite. În cazul acestor proiecte, solicitantul va prezenta în Memoriul justificativ situația actuală, precum și modalitățile de rezolvare a problemei. </w:t>
            </w:r>
          </w:p>
          <w:p w14:paraId="0CA03D1C" w14:textId="5B4CC54A" w:rsidR="00E65917" w:rsidRPr="00C05BBC" w:rsidRDefault="00E65917" w:rsidP="00E65917">
            <w:pPr>
              <w:pStyle w:val="Frspaiere"/>
              <w:jc w:val="both"/>
            </w:pPr>
            <w:r w:rsidRPr="00E65917">
              <w:rPr>
                <w:b/>
              </w:rPr>
              <w:t>Atenție!</w:t>
            </w:r>
            <w:r w:rsidRPr="00E65917">
              <w:t xml:space="preserve"> La verificarea pe teren, se vor verifica Fișele de inventar ale solicitantului privind aceste echipamente.  </w:t>
            </w:r>
          </w:p>
        </w:tc>
      </w:tr>
    </w:tbl>
    <w:p w14:paraId="2AC9B75E" w14:textId="77777777" w:rsidR="004B54DF" w:rsidRPr="00C05BBC" w:rsidRDefault="004B54DF" w:rsidP="004B54DF">
      <w:pPr>
        <w:tabs>
          <w:tab w:val="left" w:pos="360"/>
        </w:tabs>
        <w:spacing w:before="120" w:after="120" w:line="240" w:lineRule="auto"/>
        <w:jc w:val="both"/>
        <w:rPr>
          <w:rFonts w:cs="Calibri"/>
          <w:i/>
          <w:lang w:val="it-IT"/>
        </w:rPr>
      </w:pPr>
      <w:r w:rsidRPr="00C05BBC">
        <w:rPr>
          <w:rFonts w:cs="Calibri"/>
          <w:i/>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78C624C" w14:textId="77777777" w:rsidR="004B54DF" w:rsidRPr="00C05BBC" w:rsidRDefault="004B54DF" w:rsidP="004B54DF">
      <w:pPr>
        <w:tabs>
          <w:tab w:val="left" w:pos="360"/>
        </w:tabs>
        <w:spacing w:before="120" w:after="120" w:line="240" w:lineRule="auto"/>
        <w:jc w:val="both"/>
        <w:rPr>
          <w:rFonts w:cs="Calibri"/>
          <w:i/>
          <w:lang w:val="it-IT"/>
        </w:rPr>
      </w:pPr>
      <w:r w:rsidRPr="00C05BBC">
        <w:rPr>
          <w:rFonts w:cs="Calibri"/>
          <w:i/>
          <w:lang w:val="it-IT"/>
        </w:rPr>
        <w:t>Dacă verificarea documentului confirmă faptul că Proiectul se încadrează în priorităţile propuse prin documentaţia de urbanism (PUG/PUZ/PUD/PATJ), adică este completat corect, expertul bifează c</w:t>
      </w:r>
      <w:r w:rsidRPr="00C05BBC">
        <w:rPr>
          <w:rFonts w:cs="Calibri"/>
          <w:i/>
        </w:rPr>
        <w:t>ă</w:t>
      </w:r>
      <w:r w:rsidRPr="00C05BBC">
        <w:rPr>
          <w:rFonts w:cs="Calibri"/>
          <w:i/>
          <w:lang w:val="it-IT"/>
        </w:rPr>
        <w:t>suţa din coloana DA din fişa de verificare. În caz contrar, expertul bifează căsuţa din coloana NU şi motivează poziţia lui în rubrica „Observaţii”, criteriul de eligibilitate nefiind îndeplinit.</w:t>
      </w:r>
    </w:p>
    <w:p w14:paraId="7FA3CC95" w14:textId="5AA7E8E3" w:rsidR="006953F9" w:rsidRDefault="006953F9">
      <w:pPr>
        <w:spacing w:after="160" w:line="259" w:lineRule="auto"/>
        <w:rPr>
          <w:rFonts w:cs="Calibri"/>
          <w:b/>
        </w:rPr>
      </w:pPr>
      <w:r>
        <w:rPr>
          <w:rFonts w:cs="Calibri"/>
          <w:b/>
        </w:rPr>
        <w:br w:type="page"/>
      </w:r>
    </w:p>
    <w:p w14:paraId="49EC5B33" w14:textId="77777777" w:rsidR="004B54DF" w:rsidRPr="00751BE3" w:rsidRDefault="004B54DF" w:rsidP="004B54DF">
      <w:pPr>
        <w:spacing w:before="120" w:after="120" w:line="240" w:lineRule="auto"/>
        <w:jc w:val="both"/>
        <w:rPr>
          <w:rFonts w:cs="Calibri"/>
          <w:b/>
          <w:i/>
        </w:rPr>
      </w:pPr>
      <w:r w:rsidRPr="00751BE3">
        <w:rPr>
          <w:rFonts w:cs="Calibri"/>
          <w:b/>
        </w:rPr>
        <w:lastRenderedPageBreak/>
        <w:t>EG4 Solicitantul trebuie să se angajeze că va asigura mentenanța investiției pe o perioadă de minimum 5 ani de la data ultimei plaţi</w:t>
      </w:r>
      <w:r w:rsidRPr="00751BE3">
        <w:rPr>
          <w:rFonts w:cs="Calibri"/>
          <w:b/>
          <w:i/>
        </w:rPr>
        <w:t>.</w:t>
      </w:r>
    </w:p>
    <w:tbl>
      <w:tblPr>
        <w:tblpPr w:leftFromText="180" w:rightFromText="180" w:bottomFromText="20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21"/>
        <w:gridCol w:w="5435"/>
      </w:tblGrid>
      <w:tr w:rsidR="004B54DF" w:rsidRPr="00C05BBC" w14:paraId="5DD2E5F8" w14:textId="77777777" w:rsidTr="00751BE3">
        <w:tc>
          <w:tcPr>
            <w:tcW w:w="2401"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B73A319" w14:textId="36109583" w:rsidR="004B54DF" w:rsidRPr="00751BE3" w:rsidRDefault="004B54DF" w:rsidP="00751BE3">
            <w:pPr>
              <w:pStyle w:val="Frspaiere"/>
              <w:jc w:val="center"/>
              <w:rPr>
                <w:b/>
              </w:rPr>
            </w:pPr>
            <w:r w:rsidRPr="00751BE3">
              <w:rPr>
                <w:b/>
              </w:rPr>
              <w:t>DOCUMENTE PREZENTATE</w:t>
            </w:r>
          </w:p>
        </w:tc>
        <w:tc>
          <w:tcPr>
            <w:tcW w:w="259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E44BB50" w14:textId="77777777" w:rsidR="004B54DF" w:rsidRPr="00751BE3" w:rsidRDefault="004B54DF" w:rsidP="00751BE3">
            <w:pPr>
              <w:pStyle w:val="Frspaiere"/>
              <w:jc w:val="center"/>
              <w:rPr>
                <w:b/>
                <w:lang w:val="pt-BR"/>
              </w:rPr>
            </w:pPr>
            <w:r w:rsidRPr="00751BE3">
              <w:rPr>
                <w:b/>
              </w:rPr>
              <w:t>PUNCTE DE VERIFICAT ÎN CADRUL DOCUMENTELOR PREZENTATE</w:t>
            </w:r>
          </w:p>
        </w:tc>
      </w:tr>
      <w:tr w:rsidR="004B54DF" w:rsidRPr="00C05BBC" w14:paraId="6BA49C9D" w14:textId="77777777" w:rsidTr="00751BE3">
        <w:trPr>
          <w:trHeight w:val="977"/>
        </w:trPr>
        <w:tc>
          <w:tcPr>
            <w:tcW w:w="2401" w:type="pct"/>
            <w:tcBorders>
              <w:top w:val="single" w:sz="4" w:space="0" w:color="auto"/>
              <w:left w:val="single" w:sz="4" w:space="0" w:color="auto"/>
              <w:bottom w:val="single" w:sz="4" w:space="0" w:color="auto"/>
              <w:right w:val="single" w:sz="4" w:space="0" w:color="auto"/>
            </w:tcBorders>
            <w:vAlign w:val="center"/>
          </w:tcPr>
          <w:p w14:paraId="7ECD494F" w14:textId="38DA9EF3" w:rsidR="004B54DF" w:rsidRPr="00751BE3" w:rsidRDefault="004B54DF" w:rsidP="00751BE3">
            <w:pPr>
              <w:pStyle w:val="Frspaiere"/>
              <w:jc w:val="both"/>
              <w:rPr>
                <w:b/>
              </w:rPr>
            </w:pPr>
            <w:r w:rsidRPr="00751BE3">
              <w:rPr>
                <w:b/>
              </w:rPr>
              <w:t>Documente verificate</w:t>
            </w:r>
            <w:r w:rsidR="00751BE3" w:rsidRPr="00751BE3">
              <w:rPr>
                <w:b/>
              </w:rPr>
              <w:t>:</w:t>
            </w:r>
          </w:p>
          <w:p w14:paraId="24826352" w14:textId="7D27D66C" w:rsidR="004B54DF" w:rsidRPr="00C05BBC" w:rsidRDefault="004B54DF" w:rsidP="00751BE3">
            <w:pPr>
              <w:pStyle w:val="Frspaiere"/>
              <w:numPr>
                <w:ilvl w:val="0"/>
                <w:numId w:val="14"/>
              </w:numPr>
              <w:jc w:val="both"/>
            </w:pPr>
            <w:r w:rsidRPr="00C05BBC">
              <w:t>Hotărârea Consiliului Local (Hotărârile Consiliilor locale în cazul ADI) și/ sau Hotărârea Adunării Generale a ONG/ document echivalent specific fiecărei categorii de solicitant</w:t>
            </w:r>
            <w:r w:rsidR="00751BE3">
              <w:t>;</w:t>
            </w:r>
          </w:p>
          <w:p w14:paraId="77A1F329" w14:textId="28F981E3" w:rsidR="004B54DF" w:rsidRPr="00C05BBC" w:rsidRDefault="004B54DF" w:rsidP="00751BE3">
            <w:pPr>
              <w:pStyle w:val="Frspaiere"/>
              <w:numPr>
                <w:ilvl w:val="0"/>
                <w:numId w:val="14"/>
              </w:numPr>
              <w:jc w:val="both"/>
            </w:pPr>
            <w:r w:rsidRPr="00C05BBC">
              <w:t>Angajamentul de a suporta cheltuielile de mentenanta a investiţiei pe o perioadă de minimum 5 ani de la data efectuării ultimei plăți la care investitia a fost data in exploatare</w:t>
            </w:r>
            <w:r w:rsidR="00751BE3">
              <w:t>.</w:t>
            </w:r>
          </w:p>
        </w:tc>
        <w:tc>
          <w:tcPr>
            <w:tcW w:w="2599" w:type="pct"/>
            <w:tcBorders>
              <w:top w:val="single" w:sz="4" w:space="0" w:color="auto"/>
              <w:left w:val="single" w:sz="4" w:space="0" w:color="auto"/>
              <w:bottom w:val="single" w:sz="4" w:space="0" w:color="auto"/>
              <w:right w:val="single" w:sz="4" w:space="0" w:color="auto"/>
            </w:tcBorders>
            <w:vAlign w:val="center"/>
          </w:tcPr>
          <w:p w14:paraId="1AFA56F8" w14:textId="77777777" w:rsidR="004B54DF" w:rsidRPr="00C05BBC" w:rsidRDefault="004B54DF" w:rsidP="00751BE3">
            <w:pPr>
              <w:pStyle w:val="Frspaiere"/>
              <w:jc w:val="both"/>
            </w:pPr>
            <w:r w:rsidRPr="00C05BBC">
              <w:t>Expertul verifică Hotărârile, cu referire la următoarele puncte (obligatorii):</w:t>
            </w:r>
          </w:p>
          <w:p w14:paraId="10E7314D" w14:textId="0D76BE25" w:rsidR="004B54DF" w:rsidRDefault="00751BE3" w:rsidP="00751BE3">
            <w:pPr>
              <w:pStyle w:val="Frspaiere"/>
              <w:numPr>
                <w:ilvl w:val="0"/>
                <w:numId w:val="15"/>
              </w:numPr>
              <w:jc w:val="both"/>
              <w:rPr>
                <w:i/>
              </w:rPr>
            </w:pPr>
            <w:r>
              <w:rPr>
                <w:i/>
              </w:rPr>
              <w:t>a</w:t>
            </w:r>
            <w:r w:rsidR="004B54DF" w:rsidRPr="00C05BBC">
              <w:rPr>
                <w:i/>
              </w:rPr>
              <w:t>probarea implementarii proiectului</w:t>
            </w:r>
            <w:r>
              <w:rPr>
                <w:i/>
              </w:rPr>
              <w:t>;</w:t>
            </w:r>
          </w:p>
          <w:p w14:paraId="105B1C36" w14:textId="77777777" w:rsidR="004B54DF" w:rsidRPr="0076625D" w:rsidRDefault="004B54DF" w:rsidP="00751BE3">
            <w:pPr>
              <w:pStyle w:val="Frspaiere"/>
              <w:numPr>
                <w:ilvl w:val="0"/>
                <w:numId w:val="15"/>
              </w:numPr>
              <w:jc w:val="both"/>
              <w:rPr>
                <w:i/>
              </w:rPr>
            </w:pPr>
            <w:r w:rsidRPr="0076625D">
              <w:rPr>
                <w:i/>
              </w:rPr>
              <w:t>necesitatea şi oportunitatea investiţiei;</w:t>
            </w:r>
          </w:p>
          <w:p w14:paraId="1255F0CD" w14:textId="24775DB1" w:rsidR="004B54DF" w:rsidRPr="00C05BBC" w:rsidRDefault="00751BE3" w:rsidP="00751BE3">
            <w:pPr>
              <w:pStyle w:val="Frspaiere"/>
              <w:numPr>
                <w:ilvl w:val="0"/>
                <w:numId w:val="15"/>
              </w:numPr>
              <w:jc w:val="both"/>
              <w:rPr>
                <w:i/>
              </w:rPr>
            </w:pPr>
            <w:r>
              <w:rPr>
                <w:bCs/>
                <w:i/>
              </w:rPr>
              <w:t>c</w:t>
            </w:r>
            <w:r w:rsidR="004B54DF" w:rsidRPr="00C05BBC">
              <w:rPr>
                <w:bCs/>
                <w:i/>
              </w:rPr>
              <w:t xml:space="preserve">heltuielile aferente Proiectului </w:t>
            </w:r>
            <w:r w:rsidR="004B54DF" w:rsidRPr="00C05BBC">
              <w:rPr>
                <w:i/>
              </w:rPr>
              <w:t>vor fi prevăzute în bugetul solicitantului pentru perioada de realizare a investiţiei, în cazul în care se obţine finanţarea;</w:t>
            </w:r>
          </w:p>
          <w:p w14:paraId="0603B042" w14:textId="0F267CA3" w:rsidR="004B54DF" w:rsidRPr="00C05BBC" w:rsidRDefault="004B54DF" w:rsidP="00751BE3">
            <w:pPr>
              <w:pStyle w:val="Frspaiere"/>
              <w:numPr>
                <w:ilvl w:val="0"/>
                <w:numId w:val="15"/>
              </w:numPr>
              <w:jc w:val="both"/>
              <w:rPr>
                <w:i/>
              </w:rPr>
            </w:pPr>
            <w:r w:rsidRPr="00C05BBC">
              <w:rPr>
                <w:i/>
              </w:rPr>
              <w:t>angajamentul de a suporta cheltuielile de întreţinere/mentenanță a investiţiei pe o perioadă de minimum 5 ani de la data efectuării ultimei plăți;</w:t>
            </w:r>
          </w:p>
          <w:p w14:paraId="568D87E7" w14:textId="1EF4AE50" w:rsidR="004B54DF" w:rsidRDefault="004B54DF" w:rsidP="00751BE3">
            <w:pPr>
              <w:pStyle w:val="Frspaiere"/>
              <w:numPr>
                <w:ilvl w:val="0"/>
                <w:numId w:val="15"/>
              </w:numPr>
              <w:jc w:val="both"/>
              <w:rPr>
                <w:i/>
              </w:rPr>
            </w:pPr>
            <w:bookmarkStart w:id="0" w:name="_Hlk494722036"/>
            <w:r w:rsidRPr="00C05BBC">
              <w:rPr>
                <w:i/>
              </w:rPr>
              <w:t>se angajează să asigure funcționarea la parametri proiectați și întretinerea investitiei, pe o perioadă de minim 5 ani de la ultima tranșă de plata;</w:t>
            </w:r>
          </w:p>
          <w:p w14:paraId="55D015F8" w14:textId="77777777" w:rsidR="006F006E" w:rsidRPr="006F006E" w:rsidRDefault="006F006E" w:rsidP="006F006E">
            <w:pPr>
              <w:pStyle w:val="Listparagraf"/>
              <w:numPr>
                <w:ilvl w:val="0"/>
                <w:numId w:val="15"/>
              </w:numPr>
              <w:spacing w:after="0"/>
              <w:rPr>
                <w:i/>
              </w:rPr>
            </w:pPr>
            <w:r w:rsidRPr="006F006E">
              <w:rPr>
                <w:i/>
              </w:rPr>
              <w:t>caracteristici tehnice ale investiției/investițiilor propuse (lungimi, arii, volume, capacităţi etc.);</w:t>
            </w:r>
          </w:p>
          <w:p w14:paraId="0EA37E0A" w14:textId="77777777" w:rsidR="004B54DF" w:rsidRPr="00C45E89" w:rsidRDefault="004B54DF" w:rsidP="00751BE3">
            <w:pPr>
              <w:pStyle w:val="Frspaiere"/>
              <w:numPr>
                <w:ilvl w:val="0"/>
                <w:numId w:val="15"/>
              </w:numPr>
              <w:jc w:val="both"/>
              <w:rPr>
                <w:i/>
              </w:rPr>
            </w:pPr>
            <w:r w:rsidRPr="00C45E89">
              <w:rPr>
                <w:rFonts w:eastAsia="Times New Roman"/>
                <w:i/>
                <w:noProof/>
                <w:color w:val="000000"/>
                <w:lang w:eastAsia="x-none"/>
              </w:rPr>
              <w:t>angajamentul că proiectul nu va fi generator de venit</w:t>
            </w:r>
            <w:r>
              <w:rPr>
                <w:rFonts w:eastAsia="Times New Roman"/>
                <w:i/>
                <w:noProof/>
                <w:color w:val="000000"/>
                <w:lang w:eastAsia="x-none"/>
              </w:rPr>
              <w:t>, dupa caz</w:t>
            </w:r>
            <w:r w:rsidRPr="00C45E89">
              <w:rPr>
                <w:rFonts w:eastAsia="Times New Roman"/>
                <w:i/>
                <w:noProof/>
                <w:color w:val="000000"/>
                <w:lang w:eastAsia="x-none"/>
              </w:rPr>
              <w:t>;</w:t>
            </w:r>
          </w:p>
          <w:bookmarkEnd w:id="0"/>
          <w:p w14:paraId="3127064C" w14:textId="72469B2C" w:rsidR="004B54DF" w:rsidRPr="00C05BBC" w:rsidRDefault="00751BE3" w:rsidP="00751BE3">
            <w:pPr>
              <w:pStyle w:val="Frspaiere"/>
              <w:numPr>
                <w:ilvl w:val="0"/>
                <w:numId w:val="15"/>
              </w:numPr>
              <w:jc w:val="both"/>
              <w:rPr>
                <w:i/>
              </w:rPr>
            </w:pPr>
            <w:r>
              <w:rPr>
                <w:bCs/>
                <w:i/>
              </w:rPr>
              <w:t>n</w:t>
            </w:r>
            <w:r w:rsidR="004B54DF" w:rsidRPr="00C05BBC">
              <w:rPr>
                <w:bCs/>
                <w:i/>
              </w:rPr>
              <w:t>umărul locuitorilor și o</w:t>
            </w:r>
            <w:r w:rsidR="004B54DF" w:rsidRPr="00C05BBC">
              <w:rPr>
                <w:bCs/>
                <w:i/>
                <w:lang w:val="sk-SK"/>
              </w:rPr>
              <w:t>peratorii economici deservi</w:t>
            </w:r>
            <w:r w:rsidR="004B54DF" w:rsidRPr="00C05BBC">
              <w:rPr>
                <w:bCs/>
                <w:i/>
              </w:rPr>
              <w:t>ț</w:t>
            </w:r>
            <w:r w:rsidR="004B54DF" w:rsidRPr="00C05BBC">
              <w:rPr>
                <w:bCs/>
                <w:i/>
                <w:lang w:val="sk-SK"/>
              </w:rPr>
              <w:t>i de Proiect, dupa caz, precum și caracteristicile tehnice ale Proiectului</w:t>
            </w:r>
            <w:r w:rsidR="004B54DF" w:rsidRPr="00C05BBC">
              <w:rPr>
                <w:i/>
              </w:rPr>
              <w:t xml:space="preserve"> (lungimi, arii, volume, capacităţi etc.);</w:t>
            </w:r>
          </w:p>
          <w:p w14:paraId="41296215" w14:textId="77777777" w:rsidR="004B54DF" w:rsidRPr="00C05BBC" w:rsidRDefault="004B54DF" w:rsidP="00751BE3">
            <w:pPr>
              <w:pStyle w:val="Frspaiere"/>
              <w:numPr>
                <w:ilvl w:val="0"/>
                <w:numId w:val="15"/>
              </w:numPr>
              <w:jc w:val="both"/>
            </w:pPr>
            <w:r w:rsidRPr="00C05BBC">
              <w:rPr>
                <w:i/>
              </w:rPr>
              <w:t>nominalizarea şi delegarea reprezentantului legal al solicitantului pentru relaţia cu AFIR/GAL în derularea proiectului.</w:t>
            </w:r>
          </w:p>
        </w:tc>
      </w:tr>
    </w:tbl>
    <w:p w14:paraId="25191CD6" w14:textId="78E087B5" w:rsidR="004B54DF" w:rsidRPr="00751BE3" w:rsidRDefault="004B54DF" w:rsidP="004B54DF">
      <w:pPr>
        <w:spacing w:before="120" w:after="120" w:line="240" w:lineRule="auto"/>
        <w:jc w:val="both"/>
        <w:rPr>
          <w:rFonts w:cs="Calibri"/>
          <w:i/>
        </w:rPr>
      </w:pPr>
      <w:r w:rsidRPr="00C05BBC">
        <w:rPr>
          <w:rFonts w:cs="Calibri"/>
          <w:i/>
        </w:rPr>
        <w:t>Dacă verificarea documentelor confirmă faptul că proiectul are Hotărârea Consiliului Local/ Hotărârile Consiliilor Locale sau Actul/ Hotărârea organului de decizie sau Declarația pe propria răspundere a solicitantului privind asigurarea sustenabilității investiției, cu punctele obligatorii menționate pentru realizarea investiţiei, expertul bifează căsuţa din coloana DA din fişa de verificare.</w:t>
      </w:r>
      <w:r w:rsidR="00751BE3">
        <w:rPr>
          <w:rFonts w:cs="Calibri"/>
          <w:i/>
        </w:rPr>
        <w:t xml:space="preserve"> </w:t>
      </w:r>
      <w:r w:rsidRPr="00C05BBC">
        <w:rPr>
          <w:rFonts w:cs="Calibri"/>
          <w:i/>
        </w:rPr>
        <w:t>În caz contrar, expertul bifează căsuţa din coloana NU şi motivează poziţia lui în rubrica „Observaţii” din fişa de evaluare generală a proiectului, criteriul de eligibilitate nefiind îndeplinit</w:t>
      </w:r>
      <w:r w:rsidRPr="00C05BBC">
        <w:rPr>
          <w:rFonts w:cs="Calibri"/>
        </w:rPr>
        <w:t>.</w:t>
      </w:r>
    </w:p>
    <w:p w14:paraId="4F740380" w14:textId="77777777" w:rsidR="004B54DF" w:rsidRPr="00C05BBC" w:rsidRDefault="004B54DF" w:rsidP="004B54DF">
      <w:pPr>
        <w:spacing w:before="120" w:after="120" w:line="240" w:lineRule="auto"/>
        <w:jc w:val="both"/>
        <w:rPr>
          <w:rFonts w:cs="Calibri"/>
          <w:b/>
        </w:rPr>
      </w:pPr>
    </w:p>
    <w:p w14:paraId="30B72376" w14:textId="77777777" w:rsidR="004B54DF" w:rsidRPr="00C05BBC" w:rsidRDefault="004B54DF" w:rsidP="004B54DF">
      <w:pPr>
        <w:spacing w:before="120" w:after="120" w:line="240" w:lineRule="auto"/>
        <w:jc w:val="both"/>
        <w:rPr>
          <w:rFonts w:cs="Calibri"/>
          <w:b/>
        </w:rPr>
      </w:pPr>
      <w:r w:rsidRPr="00A06D47">
        <w:rPr>
          <w:rFonts w:cs="Calibri"/>
          <w:b/>
        </w:rPr>
        <w:t>EG5 I</w:t>
      </w:r>
      <w:r w:rsidRPr="00C05BBC">
        <w:rPr>
          <w:rFonts w:cs="Calibri"/>
          <w:b/>
        </w:rPr>
        <w:t>nvestiția trebuie să demonstreze oportunitatea și necesitatea socio economica</w:t>
      </w:r>
    </w:p>
    <w:tbl>
      <w:tblPr>
        <w:tblpPr w:leftFromText="180" w:rightFromText="180" w:bottomFromText="20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56"/>
        <w:gridCol w:w="6000"/>
      </w:tblGrid>
      <w:tr w:rsidR="004B54DF" w:rsidRPr="00C05BBC" w14:paraId="78570B73" w14:textId="77777777" w:rsidTr="00751BE3">
        <w:tc>
          <w:tcPr>
            <w:tcW w:w="2131"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CD83729" w14:textId="7C08843D" w:rsidR="004B54DF" w:rsidRPr="00751BE3" w:rsidRDefault="004B54DF" w:rsidP="00751BE3">
            <w:pPr>
              <w:pStyle w:val="Frspaiere"/>
              <w:jc w:val="center"/>
              <w:rPr>
                <w:b/>
              </w:rPr>
            </w:pPr>
            <w:r w:rsidRPr="00751BE3">
              <w:rPr>
                <w:b/>
              </w:rPr>
              <w:t>DOCUMENTE PREZENTATE</w:t>
            </w:r>
          </w:p>
        </w:tc>
        <w:tc>
          <w:tcPr>
            <w:tcW w:w="2869"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DC9232C" w14:textId="77777777" w:rsidR="004B54DF" w:rsidRPr="00751BE3" w:rsidRDefault="004B54DF" w:rsidP="00751BE3">
            <w:pPr>
              <w:pStyle w:val="Frspaiere"/>
              <w:jc w:val="center"/>
              <w:rPr>
                <w:b/>
                <w:lang w:val="pt-BR"/>
              </w:rPr>
            </w:pPr>
            <w:r w:rsidRPr="00751BE3">
              <w:rPr>
                <w:b/>
              </w:rPr>
              <w:t>PUNCTE DE VERIFICAT ÎN CADRUL DOCUMENTELOR PREZENTATE</w:t>
            </w:r>
          </w:p>
        </w:tc>
      </w:tr>
      <w:tr w:rsidR="004B54DF" w:rsidRPr="00C05BBC" w14:paraId="0D9218B0" w14:textId="77777777" w:rsidTr="00751BE3">
        <w:trPr>
          <w:trHeight w:val="2998"/>
        </w:trPr>
        <w:tc>
          <w:tcPr>
            <w:tcW w:w="2131" w:type="pct"/>
            <w:tcBorders>
              <w:top w:val="single" w:sz="4" w:space="0" w:color="auto"/>
              <w:left w:val="single" w:sz="4" w:space="0" w:color="auto"/>
              <w:bottom w:val="single" w:sz="4" w:space="0" w:color="auto"/>
              <w:right w:val="single" w:sz="4" w:space="0" w:color="auto"/>
            </w:tcBorders>
            <w:vAlign w:val="center"/>
          </w:tcPr>
          <w:p w14:paraId="3E5F2B05" w14:textId="5F2623E5" w:rsidR="004B54DF" w:rsidRPr="00751BE3" w:rsidRDefault="004B54DF" w:rsidP="00751BE3">
            <w:pPr>
              <w:pStyle w:val="Frspaiere"/>
              <w:jc w:val="both"/>
              <w:rPr>
                <w:b/>
              </w:rPr>
            </w:pPr>
            <w:r w:rsidRPr="00751BE3">
              <w:rPr>
                <w:b/>
              </w:rPr>
              <w:t>Documente verificate</w:t>
            </w:r>
            <w:r w:rsidR="00751BE3" w:rsidRPr="00751BE3">
              <w:rPr>
                <w:b/>
              </w:rPr>
              <w:t>:</w:t>
            </w:r>
          </w:p>
          <w:p w14:paraId="553BF583" w14:textId="77777777" w:rsidR="00751BE3" w:rsidRPr="00C05BBC" w:rsidRDefault="00751BE3" w:rsidP="00751BE3">
            <w:pPr>
              <w:pStyle w:val="Frspaiere"/>
              <w:jc w:val="both"/>
            </w:pPr>
          </w:p>
          <w:p w14:paraId="44D9CFFA" w14:textId="0E86AB0B" w:rsidR="004B54DF" w:rsidRPr="00C05BBC" w:rsidRDefault="004B54DF" w:rsidP="00751BE3">
            <w:pPr>
              <w:pStyle w:val="Frspaiere"/>
              <w:numPr>
                <w:ilvl w:val="0"/>
                <w:numId w:val="16"/>
              </w:numPr>
              <w:jc w:val="both"/>
            </w:pPr>
            <w:r w:rsidRPr="00C05BBC">
              <w:t>Hotărârea Consiliului Local (Hotărârile Consiliilor locale în cazul ADI) și/ sau Hotărârea Adunării Generale a ONG/ document echivalent specific fiecărei categorii de solicitant</w:t>
            </w:r>
            <w:r w:rsidR="00751BE3">
              <w:t>;</w:t>
            </w:r>
          </w:p>
          <w:p w14:paraId="730C9317" w14:textId="453BBE37" w:rsidR="004B54DF" w:rsidRPr="00C05BBC" w:rsidRDefault="004B54DF" w:rsidP="00751BE3">
            <w:pPr>
              <w:pStyle w:val="Frspaiere"/>
              <w:numPr>
                <w:ilvl w:val="0"/>
                <w:numId w:val="16"/>
              </w:numPr>
              <w:jc w:val="both"/>
            </w:pPr>
            <w:r w:rsidRPr="00C05BBC">
              <w:t>Studiile de Fezabilitate</w:t>
            </w:r>
            <w:r w:rsidR="00751BE3">
              <w:t xml:space="preserve"> </w:t>
            </w:r>
            <w:r w:rsidRPr="00C05BBC">
              <w:t>/</w:t>
            </w:r>
            <w:r w:rsidR="00751BE3">
              <w:t xml:space="preserve"> </w:t>
            </w:r>
            <w:r w:rsidRPr="00C05BBC">
              <w:t>Documentațiile de Avizare pentru Lucrări de Intervenții inclusiv capitolul privind analiza cost-beneficiu</w:t>
            </w:r>
            <w:r w:rsidR="00751BE3">
              <w:t xml:space="preserve"> </w:t>
            </w:r>
            <w:r w:rsidRPr="00C05BBC">
              <w:t>/</w:t>
            </w:r>
            <w:r w:rsidR="00751BE3">
              <w:t xml:space="preserve"> </w:t>
            </w:r>
            <w:r w:rsidRPr="00C05BBC">
              <w:t>Memoriul justificativ</w:t>
            </w:r>
            <w:r w:rsidR="00751BE3">
              <w:t>.</w:t>
            </w:r>
          </w:p>
        </w:tc>
        <w:tc>
          <w:tcPr>
            <w:tcW w:w="2869" w:type="pct"/>
            <w:tcBorders>
              <w:top w:val="single" w:sz="4" w:space="0" w:color="auto"/>
              <w:left w:val="single" w:sz="4" w:space="0" w:color="auto"/>
              <w:bottom w:val="single" w:sz="4" w:space="0" w:color="auto"/>
              <w:right w:val="single" w:sz="4" w:space="0" w:color="auto"/>
            </w:tcBorders>
            <w:vAlign w:val="center"/>
            <w:hideMark/>
          </w:tcPr>
          <w:p w14:paraId="2C9BE70B" w14:textId="347D9317" w:rsidR="004B54DF" w:rsidRDefault="004B54DF" w:rsidP="00751BE3">
            <w:pPr>
              <w:pStyle w:val="Frspaiere"/>
              <w:jc w:val="both"/>
              <w:rPr>
                <w:lang w:eastAsia="fr-FR"/>
              </w:rPr>
            </w:pPr>
            <w:r w:rsidRPr="00C05BBC">
              <w:rPr>
                <w:lang w:eastAsia="fr-FR"/>
              </w:rPr>
              <w:t xml:space="preserve">Expertul verifică </w:t>
            </w:r>
            <w:r w:rsidRPr="00C05BBC">
              <w:t xml:space="preserve">în baza informaţiilor din Studiile de Fezabilitate / Documentațiile de Avizare a Lucrărilor de Intervenții și </w:t>
            </w:r>
            <w:r w:rsidRPr="00C05BBC">
              <w:rPr>
                <w:lang w:eastAsia="fr-FR"/>
              </w:rPr>
              <w:t>Hotărârea Consiliului Local/Consiliilor Locale (în cazul ADI)/ Hotărârea Adunarii Generale a ONG pentru implementarea proiectului necesitatea, oportunitatea și potențialul economic al investiției;</w:t>
            </w:r>
          </w:p>
          <w:p w14:paraId="01CA0B8A" w14:textId="77777777" w:rsidR="00FD0E15" w:rsidRPr="00FD0E15" w:rsidRDefault="00FD0E15" w:rsidP="00FD0E15">
            <w:pPr>
              <w:pStyle w:val="Frspaiere"/>
              <w:rPr>
                <w:lang w:eastAsia="fr-FR"/>
              </w:rPr>
            </w:pPr>
            <w:r w:rsidRPr="00FD0E15">
              <w:rPr>
                <w:lang w:eastAsia="fr-FR"/>
              </w:rPr>
              <w:t>Expertul verifică Hotărârile, cu referire la următoarele puncte (obligatorii):</w:t>
            </w:r>
          </w:p>
          <w:p w14:paraId="3F29560B" w14:textId="77777777" w:rsidR="00FD0E15" w:rsidRPr="00FD0E15" w:rsidRDefault="00FD0E15" w:rsidP="00FD0E15">
            <w:pPr>
              <w:pStyle w:val="Frspaiere"/>
              <w:numPr>
                <w:ilvl w:val="0"/>
                <w:numId w:val="5"/>
              </w:numPr>
              <w:jc w:val="both"/>
              <w:rPr>
                <w:lang w:eastAsia="fr-FR"/>
              </w:rPr>
            </w:pPr>
            <w:r w:rsidRPr="00FD0E15">
              <w:rPr>
                <w:lang w:eastAsia="fr-FR"/>
              </w:rPr>
              <w:t>necesitatea, oportunitatea și potențialul economic al investiţiei;</w:t>
            </w:r>
          </w:p>
          <w:p w14:paraId="2FD6C495" w14:textId="77777777" w:rsidR="00FD0E15" w:rsidRPr="00FD0E15" w:rsidRDefault="00FD0E15" w:rsidP="00FD0E15">
            <w:pPr>
              <w:pStyle w:val="Frspaiere"/>
              <w:numPr>
                <w:ilvl w:val="0"/>
                <w:numId w:val="5"/>
              </w:numPr>
              <w:jc w:val="both"/>
              <w:rPr>
                <w:lang w:eastAsia="fr-FR"/>
              </w:rPr>
            </w:pPr>
            <w:r w:rsidRPr="00FD0E15">
              <w:rPr>
                <w:lang w:eastAsia="fr-FR"/>
              </w:rPr>
              <w:t>lucrările vor fi prevăzute în bugetul/ ele local/ e sau proprii pentru perioada de realizare a investiţiei;</w:t>
            </w:r>
          </w:p>
          <w:p w14:paraId="5D4057C7" w14:textId="77777777" w:rsidR="00FD0E15" w:rsidRPr="00FD0E15" w:rsidRDefault="00FD0E15" w:rsidP="00FD0E15">
            <w:pPr>
              <w:pStyle w:val="Frspaiere"/>
              <w:numPr>
                <w:ilvl w:val="0"/>
                <w:numId w:val="5"/>
              </w:numPr>
              <w:jc w:val="both"/>
              <w:rPr>
                <w:lang w:eastAsia="fr-FR"/>
              </w:rPr>
            </w:pPr>
            <w:r w:rsidRPr="00FD0E15">
              <w:rPr>
                <w:lang w:eastAsia="fr-FR"/>
              </w:rPr>
              <w:t xml:space="preserve">angajamentul de a asigura mentenanța investitiei, pe o perioadă de minimum 5 ani, de la data ultimei plăți; </w:t>
            </w:r>
          </w:p>
          <w:p w14:paraId="08744A5C" w14:textId="77777777" w:rsidR="00FD0E15" w:rsidRPr="00FD0E15" w:rsidRDefault="00FD0E15" w:rsidP="00FD0E15">
            <w:pPr>
              <w:pStyle w:val="Frspaiere"/>
              <w:numPr>
                <w:ilvl w:val="0"/>
                <w:numId w:val="5"/>
              </w:numPr>
              <w:jc w:val="both"/>
              <w:rPr>
                <w:lang w:eastAsia="fr-FR"/>
              </w:rPr>
            </w:pPr>
            <w:r w:rsidRPr="00FD0E15">
              <w:rPr>
                <w:lang w:eastAsia="fr-FR"/>
              </w:rPr>
              <w:t>caracteristici tehnice ale investiției/investițiilor propuse (lungimi, arii, volume, capacităţi etc.);</w:t>
            </w:r>
          </w:p>
          <w:p w14:paraId="70554F76" w14:textId="77777777" w:rsidR="00FD0E15" w:rsidRPr="00FD0E15" w:rsidRDefault="00FD0E15" w:rsidP="00FD0E15">
            <w:pPr>
              <w:pStyle w:val="Frspaiere"/>
              <w:numPr>
                <w:ilvl w:val="0"/>
                <w:numId w:val="5"/>
              </w:numPr>
              <w:jc w:val="both"/>
              <w:rPr>
                <w:lang w:eastAsia="fr-FR"/>
              </w:rPr>
            </w:pPr>
            <w:r w:rsidRPr="00FD0E15">
              <w:rPr>
                <w:lang w:eastAsia="fr-FR"/>
              </w:rPr>
              <w:lastRenderedPageBreak/>
              <w:t>nominalizarea şi delegarea reprezentantului legal al solicitantului pentru relaţia cu AFIR în derularea proiectului.</w:t>
            </w:r>
          </w:p>
          <w:p w14:paraId="5080A063" w14:textId="77777777" w:rsidR="00751BE3" w:rsidRPr="00C05BBC" w:rsidRDefault="00751BE3" w:rsidP="00751BE3">
            <w:pPr>
              <w:pStyle w:val="Frspaiere"/>
              <w:jc w:val="both"/>
              <w:rPr>
                <w:lang w:eastAsia="fr-FR"/>
              </w:rPr>
            </w:pPr>
          </w:p>
          <w:p w14:paraId="76765E0A" w14:textId="77777777" w:rsidR="004B54DF" w:rsidRDefault="004B54DF" w:rsidP="00751BE3">
            <w:pPr>
              <w:pStyle w:val="Frspaiere"/>
              <w:jc w:val="both"/>
            </w:pPr>
            <w:r w:rsidRPr="00C05BBC">
              <w:t>În cazul în care se constată că același beneficiar depune mai multe proiecte pentru același tip de investiție expertul solicită clarificări suplimentare care să demonstreze necesitatea și oportunitatea realizării investiției.</w:t>
            </w:r>
          </w:p>
          <w:p w14:paraId="73FB5FAB" w14:textId="7FBEEEB8" w:rsidR="00FD0E15" w:rsidRPr="00C05BBC" w:rsidRDefault="00FD0E15" w:rsidP="00751BE3">
            <w:pPr>
              <w:pStyle w:val="Frspaiere"/>
              <w:jc w:val="both"/>
            </w:pPr>
            <w:r w:rsidRPr="00FD0E15">
              <w:rPr>
                <w:color w:val="FF0000"/>
              </w:rPr>
              <w:t>IN CADRUL ACESTUI APEL UN SOLICITANT POATE DEPUNDE UN SINGUR PROIECT</w:t>
            </w:r>
          </w:p>
        </w:tc>
      </w:tr>
    </w:tbl>
    <w:p w14:paraId="38C9CB44" w14:textId="77777777" w:rsidR="004B54DF" w:rsidRPr="00C05BBC" w:rsidRDefault="004B54DF" w:rsidP="004B54DF">
      <w:pPr>
        <w:shd w:val="clear" w:color="auto" w:fill="FFFFFF"/>
        <w:spacing w:before="120" w:after="120" w:line="240" w:lineRule="auto"/>
        <w:jc w:val="both"/>
        <w:rPr>
          <w:rFonts w:cs="Calibri"/>
          <w:b/>
          <w:bCs/>
          <w:i/>
        </w:rPr>
      </w:pPr>
      <w:bookmarkStart w:id="1" w:name="_Hlk116904179"/>
      <w:r w:rsidRPr="00C05BBC">
        <w:rPr>
          <w:rFonts w:cs="Calibri"/>
          <w:bCs/>
          <w:i/>
        </w:rPr>
        <w:lastRenderedPageBreak/>
        <w:t>Dacă verificarea documentelor confirmă necesitatea, oportunitatea și potențialul economic al investiției, expertul bifează căsuţa din coloana DA din fişa de verificare. În caz contrar, expertul bifează căsuţa din coloana NU şi motivează poziţia lui în rubrica „Observaţii” din fişa de evaluare generală a proiectului, proiectul fiind neeligibil</w:t>
      </w:r>
      <w:r w:rsidRPr="00C05BBC">
        <w:rPr>
          <w:rFonts w:cs="Calibri"/>
          <w:b/>
          <w:bCs/>
          <w:i/>
        </w:rPr>
        <w:t>.</w:t>
      </w:r>
    </w:p>
    <w:bookmarkEnd w:id="1"/>
    <w:p w14:paraId="3087B371" w14:textId="53696D79" w:rsidR="00751BE3" w:rsidRDefault="00751BE3">
      <w:pPr>
        <w:spacing w:after="160" w:line="259" w:lineRule="auto"/>
        <w:rPr>
          <w:rFonts w:cs="Calibri"/>
          <w:b/>
          <w:bCs/>
        </w:rPr>
      </w:pPr>
      <w:r>
        <w:rPr>
          <w:rFonts w:cs="Calibri"/>
          <w:b/>
          <w:bCs/>
        </w:rPr>
        <w:br w:type="page"/>
      </w:r>
    </w:p>
    <w:p w14:paraId="60FBB151" w14:textId="77777777" w:rsidR="004B54DF" w:rsidRPr="00C05BBC" w:rsidRDefault="004B54DF" w:rsidP="004B54DF">
      <w:pPr>
        <w:spacing w:after="0" w:line="259" w:lineRule="auto"/>
        <w:jc w:val="both"/>
        <w:rPr>
          <w:rFonts w:eastAsia="Times New Roman" w:cs="Calibri"/>
          <w:b/>
          <w:i/>
          <w:color w:val="000000"/>
          <w:w w:val="102"/>
        </w:rPr>
      </w:pPr>
      <w:r w:rsidRPr="00C05BBC">
        <w:rPr>
          <w:rFonts w:cs="Calibri"/>
          <w:b/>
          <w:bCs/>
        </w:rPr>
        <w:lastRenderedPageBreak/>
        <w:t xml:space="preserve">EG6 </w:t>
      </w:r>
      <w:r w:rsidRPr="00C05BBC">
        <w:rPr>
          <w:rFonts w:cs="Calibri"/>
          <w:b/>
        </w:rPr>
        <w:t>Investiția să se realizeze în teritoriu GAL “CODRII PAȘCANILOR”</w:t>
      </w:r>
    </w:p>
    <w:tbl>
      <w:tblPr>
        <w:tblpPr w:leftFromText="180" w:rightFromText="180" w:vertAnchor="text" w:horzAnchor="margin" w:tblpY="10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4"/>
        <w:gridCol w:w="6202"/>
      </w:tblGrid>
      <w:tr w:rsidR="00751BE3" w:rsidRPr="00C05BBC" w14:paraId="31F7B824" w14:textId="77777777" w:rsidTr="00751BE3">
        <w:tc>
          <w:tcPr>
            <w:tcW w:w="2034" w:type="pct"/>
            <w:shd w:val="clear" w:color="auto" w:fill="C0C0C0"/>
            <w:vAlign w:val="center"/>
          </w:tcPr>
          <w:p w14:paraId="139546B5" w14:textId="77777777" w:rsidR="00751BE3" w:rsidRPr="00751BE3" w:rsidRDefault="00751BE3" w:rsidP="00751BE3">
            <w:pPr>
              <w:pStyle w:val="Frspaiere"/>
              <w:jc w:val="center"/>
              <w:rPr>
                <w:b/>
              </w:rPr>
            </w:pPr>
            <w:r w:rsidRPr="00751BE3">
              <w:rPr>
                <w:b/>
              </w:rPr>
              <w:t>DOCUMENTE PREZENTATE</w:t>
            </w:r>
          </w:p>
        </w:tc>
        <w:tc>
          <w:tcPr>
            <w:tcW w:w="2966" w:type="pct"/>
            <w:shd w:val="clear" w:color="auto" w:fill="C0C0C0"/>
            <w:vAlign w:val="center"/>
          </w:tcPr>
          <w:p w14:paraId="60C64952" w14:textId="77777777" w:rsidR="00751BE3" w:rsidRPr="00751BE3" w:rsidRDefault="00751BE3" w:rsidP="00751BE3">
            <w:pPr>
              <w:pStyle w:val="Frspaiere"/>
              <w:jc w:val="center"/>
              <w:rPr>
                <w:b/>
                <w:lang w:eastAsia="fr-FR"/>
              </w:rPr>
            </w:pPr>
            <w:r w:rsidRPr="00751BE3">
              <w:rPr>
                <w:b/>
                <w:lang w:eastAsia="fr-FR"/>
              </w:rPr>
              <w:t>PUNCTE DE VERIFICAT ÎN CADRUL DOCUMENTELOR PREZENTATE</w:t>
            </w:r>
          </w:p>
        </w:tc>
      </w:tr>
      <w:tr w:rsidR="00751BE3" w:rsidRPr="00C05BBC" w14:paraId="481F026D" w14:textId="77777777" w:rsidTr="00751BE3">
        <w:tc>
          <w:tcPr>
            <w:tcW w:w="2034" w:type="pct"/>
            <w:vAlign w:val="center"/>
          </w:tcPr>
          <w:p w14:paraId="075FFF65" w14:textId="77777777" w:rsidR="00751BE3" w:rsidRPr="00C05BBC" w:rsidRDefault="00751BE3" w:rsidP="00751BE3">
            <w:pPr>
              <w:pStyle w:val="Frspaiere"/>
              <w:jc w:val="both"/>
              <w:rPr>
                <w:lang w:eastAsia="fr-FR"/>
              </w:rPr>
            </w:pPr>
            <w:r w:rsidRPr="00C05BBC">
              <w:rPr>
                <w:lang w:eastAsia="fr-FR"/>
              </w:rPr>
              <w:t>Studiul de Fezabilitate</w:t>
            </w:r>
            <w:r>
              <w:rPr>
                <w:lang w:eastAsia="fr-FR"/>
              </w:rPr>
              <w:t xml:space="preserve"> </w:t>
            </w:r>
            <w:r w:rsidRPr="00C05BBC">
              <w:rPr>
                <w:lang w:eastAsia="fr-FR"/>
              </w:rPr>
              <w:t>/</w:t>
            </w:r>
            <w:r>
              <w:rPr>
                <w:lang w:eastAsia="fr-FR"/>
              </w:rPr>
              <w:t xml:space="preserve"> </w:t>
            </w:r>
            <w:r w:rsidRPr="00C05BBC">
              <w:rPr>
                <w:lang w:eastAsia="fr-FR"/>
              </w:rPr>
              <w:t>Documentatia de avizare pentru Lucrari de Interventii</w:t>
            </w:r>
          </w:p>
          <w:p w14:paraId="08D56FA8" w14:textId="77777777" w:rsidR="00751BE3" w:rsidRPr="00C05BBC" w:rsidRDefault="00751BE3" w:rsidP="00751BE3">
            <w:pPr>
              <w:pStyle w:val="Frspaiere"/>
              <w:jc w:val="both"/>
              <w:rPr>
                <w:lang w:eastAsia="fr-FR"/>
              </w:rPr>
            </w:pPr>
            <w:r w:rsidRPr="00C05BBC">
              <w:rPr>
                <w:lang w:eastAsia="fr-FR"/>
              </w:rPr>
              <w:t>si</w:t>
            </w:r>
          </w:p>
          <w:p w14:paraId="7F2928B7" w14:textId="77777777" w:rsidR="00751BE3" w:rsidRPr="00C05BBC" w:rsidRDefault="00751BE3" w:rsidP="00751BE3">
            <w:pPr>
              <w:pStyle w:val="Frspaiere"/>
              <w:jc w:val="both"/>
              <w:rPr>
                <w:lang w:eastAsia="fr-FR"/>
              </w:rPr>
            </w:pPr>
            <w:r w:rsidRPr="00C05BBC">
              <w:rPr>
                <w:lang w:eastAsia="fr-FR"/>
              </w:rPr>
              <w:t>Inventarul bunurilor ce aparţin domeniului public al comunei</w:t>
            </w:r>
            <w:r>
              <w:rPr>
                <w:lang w:eastAsia="fr-FR"/>
              </w:rPr>
              <w:t xml:space="preserve"> </w:t>
            </w:r>
            <w:r w:rsidRPr="00C05BBC">
              <w:rPr>
                <w:lang w:eastAsia="fr-FR"/>
              </w:rPr>
              <w:t>/</w:t>
            </w:r>
            <w:r>
              <w:rPr>
                <w:lang w:eastAsia="fr-FR"/>
              </w:rPr>
              <w:t xml:space="preserve"> </w:t>
            </w:r>
            <w:r w:rsidRPr="00C05BBC">
              <w:rPr>
                <w:lang w:eastAsia="fr-FR"/>
              </w:rPr>
              <w:t>comunelor,întocmit conform legislaţiei în vigoare privind proprietatea publică şi regimul juridic al acesteia, atestat prin Hotărâre a Guvernului şi publicat în Monitorul Oficial al României (copie după Monitorul Oficial)</w:t>
            </w:r>
          </w:p>
          <w:p w14:paraId="690BE685" w14:textId="77777777" w:rsidR="00751BE3" w:rsidRPr="00C05BBC" w:rsidRDefault="00751BE3" w:rsidP="00751BE3">
            <w:pPr>
              <w:pStyle w:val="Frspaiere"/>
              <w:jc w:val="both"/>
              <w:rPr>
                <w:lang w:eastAsia="fr-FR"/>
              </w:rPr>
            </w:pPr>
            <w:r w:rsidRPr="00C05BBC">
              <w:rPr>
                <w:lang w:eastAsia="fr-FR"/>
              </w:rPr>
              <w:t>și</w:t>
            </w:r>
          </w:p>
          <w:p w14:paraId="089767D8" w14:textId="77777777" w:rsidR="00751BE3" w:rsidRPr="00C05BBC" w:rsidRDefault="00751BE3" w:rsidP="00751BE3">
            <w:pPr>
              <w:pStyle w:val="Frspaiere"/>
              <w:jc w:val="both"/>
              <w:rPr>
                <w:noProof/>
                <w:lang w:eastAsia="ro-RO"/>
              </w:rPr>
            </w:pPr>
            <w:r w:rsidRPr="00C05BBC">
              <w:rPr>
                <w:noProof/>
                <w:lang w:eastAsia="ro-RO"/>
              </w:rPr>
              <w:t xml:space="preserve">În situaţia în care în Inventarul bunurilor care alcătuiesc domeniul public drumurile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Art. 115 alin (7) din Legea nr. 215/ 2001, republicată, cu modificările şi completările ulterioare, a administraţiei publice locale, </w:t>
            </w:r>
            <w:r w:rsidRPr="00C05BBC">
              <w:rPr>
                <w:i/>
                <w:spacing w:val="-2"/>
                <w:lang w:eastAsia="ro-RO"/>
              </w:rPr>
              <w:t xml:space="preserve">în privinţa supunerii acesteia </w:t>
            </w:r>
            <w:r w:rsidRPr="00C05BBC">
              <w:rPr>
                <w:noProof/>
                <w:lang w:eastAsia="ro-RO"/>
              </w:rPr>
              <w:t>controlului de legalitate al Prefectului, în condiţiile legii (este suficientă prezentarea adresei de înaintare către instituţia prefectului pentru controlul de legalitate).</w:t>
            </w:r>
          </w:p>
          <w:p w14:paraId="33776FAF" w14:textId="77777777" w:rsidR="00751BE3" w:rsidRPr="00C05BBC" w:rsidRDefault="00751BE3" w:rsidP="00751BE3">
            <w:pPr>
              <w:pStyle w:val="Frspaiere"/>
              <w:jc w:val="both"/>
              <w:rPr>
                <w:noProof/>
                <w:lang w:eastAsia="ro-RO"/>
              </w:rPr>
            </w:pPr>
            <w:r w:rsidRPr="00C05BBC">
              <w:rPr>
                <w:noProof/>
                <w:lang w:eastAsia="ro-RO"/>
              </w:rPr>
              <w:t>sau</w:t>
            </w:r>
          </w:p>
          <w:p w14:paraId="0804587B" w14:textId="77777777" w:rsidR="00751BE3" w:rsidRPr="00C05BBC" w:rsidRDefault="00751BE3" w:rsidP="00751BE3">
            <w:pPr>
              <w:pStyle w:val="Frspaiere"/>
              <w:jc w:val="both"/>
              <w:rPr>
                <w:noProof/>
                <w:lang w:eastAsia="ro-RO"/>
              </w:rPr>
            </w:pPr>
            <w:r w:rsidRPr="00C05BBC">
              <w:rPr>
                <w:noProof/>
                <w:lang w:eastAsia="ro-RO"/>
              </w:rPr>
              <w:t>avizul administratorului terenului aparţinând domeniului public, altul decat cel administrat de primarie (dacă este cazul)</w:t>
            </w:r>
          </w:p>
          <w:p w14:paraId="29C31A3C" w14:textId="77777777" w:rsidR="00751BE3" w:rsidRPr="00C05BBC" w:rsidRDefault="00751BE3" w:rsidP="00751BE3">
            <w:pPr>
              <w:pStyle w:val="Frspaiere"/>
              <w:jc w:val="both"/>
              <w:rPr>
                <w:noProof/>
                <w:lang w:eastAsia="ro-RO"/>
              </w:rPr>
            </w:pPr>
          </w:p>
          <w:p w14:paraId="3CD24870" w14:textId="77777777" w:rsidR="00751BE3" w:rsidRPr="00C05BBC" w:rsidRDefault="00751BE3" w:rsidP="00751BE3">
            <w:pPr>
              <w:pStyle w:val="Frspaiere"/>
              <w:jc w:val="both"/>
              <w:rPr>
                <w:noProof/>
                <w:lang w:eastAsia="ro-RO"/>
              </w:rPr>
            </w:pPr>
            <w:r w:rsidRPr="00C05BBC">
              <w:rPr>
                <w:noProof/>
                <w:lang w:eastAsia="ro-RO"/>
              </w:rPr>
              <w:t>Pentru ONG-uri</w:t>
            </w:r>
          </w:p>
          <w:p w14:paraId="6A31C5F4" w14:textId="77777777" w:rsidR="00751BE3" w:rsidRPr="00C05BBC" w:rsidRDefault="00751BE3" w:rsidP="00751BE3">
            <w:pPr>
              <w:pStyle w:val="Frspaiere"/>
              <w:jc w:val="both"/>
              <w:rPr>
                <w:lang w:eastAsia="fr-FR"/>
              </w:rPr>
            </w:pPr>
            <w:r w:rsidRPr="00C05BBC">
              <w:rPr>
                <w:noProof/>
                <w:lang w:eastAsia="ro-RO"/>
              </w:rPr>
              <w:t>Documente doveditoare de către ONG-uri privind dreptul de proprietate / dreptul de uz, uzufruct, superficie, servitute /administrare pe o perioadă de 10 ani, asupra bunurilor imobile la care se vor efectua lucrări, conform cererii de finanţare;</w:t>
            </w:r>
          </w:p>
        </w:tc>
        <w:tc>
          <w:tcPr>
            <w:tcW w:w="2966" w:type="pct"/>
            <w:vAlign w:val="center"/>
          </w:tcPr>
          <w:p w14:paraId="1284169B" w14:textId="77777777" w:rsidR="00751BE3" w:rsidRPr="00C05BBC" w:rsidRDefault="00751BE3" w:rsidP="00751BE3">
            <w:pPr>
              <w:pStyle w:val="Frspaiere"/>
              <w:jc w:val="both"/>
            </w:pPr>
            <w:r w:rsidRPr="00C05BBC">
              <w:t>Expertul verifică dacă terenul pe care se amplasează proiectul este înregistrat în domeniul public. În situaţia în care în inventarul publicat în Monitorul Oficial al României terenurile care fac obiectul proiectului nu sunt incluse în domeniul public, sunt incluse într-o poziţie globală sau nu sunt clasificate, expertul verifică legalitatea modificărilor/completărilor efectuate şi dacă prin acestea se dovedeşte că terenul care face obiectul proiectului aparţine domeniului public.</w:t>
            </w:r>
          </w:p>
          <w:p w14:paraId="70640089" w14:textId="77777777" w:rsidR="00751BE3" w:rsidRPr="00C05BBC" w:rsidRDefault="00751BE3" w:rsidP="00751BE3">
            <w:pPr>
              <w:pStyle w:val="Frspaiere"/>
              <w:jc w:val="both"/>
            </w:pPr>
          </w:p>
          <w:p w14:paraId="44797D7B" w14:textId="51F9D1EE" w:rsidR="00BD727B" w:rsidRDefault="00751BE3" w:rsidP="00751BE3">
            <w:pPr>
              <w:pStyle w:val="Frspaiere"/>
              <w:jc w:val="both"/>
            </w:pPr>
            <w:r w:rsidRPr="00C05BBC">
              <w:t>În cazul proiectelor privind infrastructura educaţională, expertul verifică dacă terenul pe care se amplasează proiectul este înregistrat în domeniul public şi este în afara incintei şcolilor din mediul rural.</w:t>
            </w:r>
          </w:p>
          <w:p w14:paraId="77F769E1" w14:textId="77777777" w:rsidR="00BD727B" w:rsidRDefault="00BD727B" w:rsidP="00751BE3">
            <w:pPr>
              <w:pStyle w:val="Frspaiere"/>
              <w:jc w:val="both"/>
            </w:pPr>
          </w:p>
          <w:p w14:paraId="47758BDE" w14:textId="367D75E7" w:rsidR="00751BE3" w:rsidRDefault="00751BE3" w:rsidP="00751BE3">
            <w:pPr>
              <w:pStyle w:val="Frspaiere"/>
              <w:jc w:val="both"/>
            </w:pPr>
            <w:r w:rsidRPr="00C05BBC">
              <w:t>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w:t>
            </w:r>
          </w:p>
          <w:p w14:paraId="0620E9ED" w14:textId="77777777" w:rsidR="00BD727B" w:rsidRPr="00C05BBC" w:rsidRDefault="00BD727B" w:rsidP="00751BE3">
            <w:pPr>
              <w:pStyle w:val="Frspaiere"/>
              <w:jc w:val="both"/>
            </w:pPr>
          </w:p>
          <w:p w14:paraId="0383A67C" w14:textId="77777777" w:rsidR="00751BE3" w:rsidRPr="00C05BBC" w:rsidRDefault="00751BE3" w:rsidP="00751BE3">
            <w:pPr>
              <w:pStyle w:val="Frspaiere"/>
              <w:jc w:val="both"/>
            </w:pPr>
            <w:r w:rsidRPr="00C05BBC">
              <w:t xml:space="preserve">În cazul solicitanţilor publici care realizeaza investiţii de infrastructură şi pe alte terenuri publice ce nu aparţin solicitantului, ci altei unităţi administrativ teritoriale, se verifică în plus, dacă acesta şi-a dat acordul pentru realizarea investiţiei. </w:t>
            </w:r>
          </w:p>
          <w:p w14:paraId="6C96868F" w14:textId="77777777" w:rsidR="00751BE3" w:rsidRPr="00C05BBC" w:rsidRDefault="00751BE3" w:rsidP="00751BE3">
            <w:pPr>
              <w:pStyle w:val="Frspaiere"/>
              <w:jc w:val="both"/>
            </w:pPr>
          </w:p>
          <w:p w14:paraId="65B51FE5" w14:textId="77777777" w:rsidR="00751BE3" w:rsidRPr="00C05BBC" w:rsidRDefault="00751BE3" w:rsidP="00751BE3">
            <w:pPr>
              <w:pStyle w:val="Frspaiere"/>
              <w:jc w:val="both"/>
              <w:rPr>
                <w:lang w:eastAsia="fr-FR"/>
              </w:rPr>
            </w:pPr>
            <w:r w:rsidRPr="00C05BBC">
              <w:rPr>
                <w:lang w:eastAsia="fr-FR"/>
              </w:rPr>
              <w:t>Pentru ONG expertul verifică actul de proprietate iar în cazul Contractului de concesiune/delegare a administrării bunului imobil perioada de delegare a administrarii bunului imobil (minim 10 ani).</w:t>
            </w:r>
          </w:p>
          <w:p w14:paraId="34AD00E6" w14:textId="77777777" w:rsidR="00751BE3" w:rsidRPr="00C05BBC" w:rsidRDefault="00751BE3" w:rsidP="00751BE3">
            <w:pPr>
              <w:pStyle w:val="Frspaiere"/>
              <w:jc w:val="both"/>
              <w:rPr>
                <w:lang w:eastAsia="fr-FR"/>
              </w:rPr>
            </w:pPr>
          </w:p>
          <w:p w14:paraId="6C085463" w14:textId="77777777" w:rsidR="00751BE3" w:rsidRPr="00C05BBC" w:rsidRDefault="00751BE3" w:rsidP="00751BE3">
            <w:pPr>
              <w:pStyle w:val="Frspaiere"/>
              <w:jc w:val="both"/>
              <w:rPr>
                <w:lang w:eastAsia="fr-FR"/>
              </w:rPr>
            </w:pPr>
            <w:r w:rsidRPr="00C05BBC">
              <w:rPr>
                <w:lang w:eastAsia="fr-FR"/>
              </w:rPr>
              <w:t>Pentru ONG-uri, se verifica dacă actul de proprietate sau contractul de concesiune asupra clădirii/terenului care face/fac obiectul cererii de finanţare, certifică dreptul de proprietate/folosinţă asupra acestora (minim10 ani).</w:t>
            </w:r>
          </w:p>
          <w:p w14:paraId="169A5C31" w14:textId="77777777" w:rsidR="00751BE3" w:rsidRPr="00C05BBC" w:rsidRDefault="00751BE3" w:rsidP="00751BE3">
            <w:pPr>
              <w:pStyle w:val="Frspaiere"/>
              <w:jc w:val="both"/>
              <w:rPr>
                <w:lang w:eastAsia="fr-FR"/>
              </w:rPr>
            </w:pPr>
            <w:r w:rsidRPr="00C05BBC">
              <w:rPr>
                <w:lang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p w14:paraId="3ACF91F4" w14:textId="77777777" w:rsidR="00751BE3" w:rsidRPr="00C05BBC" w:rsidRDefault="00751BE3" w:rsidP="00751BE3">
            <w:pPr>
              <w:pStyle w:val="Frspaiere"/>
              <w:jc w:val="both"/>
              <w:rPr>
                <w:lang w:eastAsia="fr-FR"/>
              </w:rPr>
            </w:pPr>
            <w:r w:rsidRPr="00C05BBC">
              <w:t>De asemenea expertul verifică dacă investiția se realizeză la nivel de comună, respectiv în satele componente.</w:t>
            </w:r>
          </w:p>
        </w:tc>
      </w:tr>
    </w:tbl>
    <w:p w14:paraId="4233CCEE" w14:textId="37BAD5C1" w:rsidR="004B54DF" w:rsidRPr="00C05BBC" w:rsidRDefault="004B54DF" w:rsidP="004B54DF">
      <w:pPr>
        <w:spacing w:before="20" w:after="20" w:line="240" w:lineRule="auto"/>
        <w:ind w:left="-90" w:right="-90"/>
        <w:jc w:val="both"/>
        <w:rPr>
          <w:rFonts w:eastAsia="Times New Roman" w:cs="Calibri"/>
          <w:i/>
          <w:lang w:eastAsia="fr-FR"/>
        </w:rPr>
      </w:pPr>
      <w:r w:rsidRPr="00C05BBC">
        <w:rPr>
          <w:rFonts w:eastAsia="Times New Roman" w:cs="Calibri"/>
          <w:i/>
          <w:lang w:eastAsia="fr-FR"/>
        </w:rPr>
        <w:t>Dacă verificarea documentelor confirmă faptul că solicitanții fac dovada proprietății</w:t>
      </w:r>
      <w:r w:rsidR="00751BE3">
        <w:rPr>
          <w:rFonts w:eastAsia="Times New Roman" w:cs="Calibri"/>
          <w:i/>
          <w:lang w:eastAsia="fr-FR"/>
        </w:rPr>
        <w:t xml:space="preserve"> </w:t>
      </w:r>
      <w:r w:rsidRPr="00C05BBC">
        <w:rPr>
          <w:rFonts w:eastAsia="Times New Roman" w:cs="Calibri"/>
          <w:i/>
          <w:lang w:eastAsia="fr-FR"/>
        </w:rPr>
        <w:t>/</w:t>
      </w:r>
      <w:r w:rsidR="00751BE3">
        <w:rPr>
          <w:rFonts w:eastAsia="Times New Roman" w:cs="Calibri"/>
          <w:i/>
          <w:lang w:eastAsia="fr-FR"/>
        </w:rPr>
        <w:t xml:space="preserve"> </w:t>
      </w:r>
      <w:r w:rsidRPr="00C05BBC">
        <w:rPr>
          <w:rFonts w:eastAsia="Times New Roman" w:cs="Calibri"/>
          <w:i/>
          <w:lang w:eastAsia="fr-FR"/>
        </w:rPr>
        <w:t>administrării terenului pe care se realizează investiția și că investiția se realizeză la nivel de comună, respectiv în satele componente, iar în cazul infrastructurii educţionale</w:t>
      </w:r>
      <w:r w:rsidR="00751BE3">
        <w:rPr>
          <w:rFonts w:eastAsia="Times New Roman" w:cs="Calibri"/>
          <w:i/>
          <w:lang w:eastAsia="fr-FR"/>
        </w:rPr>
        <w:t xml:space="preserve"> </w:t>
      </w:r>
      <w:r w:rsidRPr="00C05BBC">
        <w:rPr>
          <w:rFonts w:eastAsia="Times New Roman" w:cs="Calibri"/>
          <w:i/>
          <w:lang w:eastAsia="fr-FR"/>
        </w:rPr>
        <w:t>/</w:t>
      </w:r>
      <w:r w:rsidR="00751BE3">
        <w:rPr>
          <w:rFonts w:eastAsia="Times New Roman" w:cs="Calibri"/>
          <w:i/>
          <w:lang w:eastAsia="fr-FR"/>
        </w:rPr>
        <w:t xml:space="preserve"> </w:t>
      </w:r>
      <w:r w:rsidRPr="00C05BBC">
        <w:rPr>
          <w:rFonts w:eastAsia="Times New Roman" w:cs="Calibri"/>
          <w:i/>
          <w:lang w:eastAsia="fr-FR"/>
        </w:rPr>
        <w:t>sociale, terenul pe care se amplasează investiţia este în afara incintei şcolilor din mediul rural, expertul bifează căsuţa din coloana DA din fişa de verificare. În caz contrar,expertul bifează căsuţa din coloana</w:t>
      </w:r>
      <w:r w:rsidRPr="00C05BBC">
        <w:rPr>
          <w:rFonts w:eastAsia="Times New Roman" w:cs="Calibri"/>
          <w:b/>
          <w:i/>
          <w:lang w:eastAsia="fr-FR"/>
        </w:rPr>
        <w:t xml:space="preserve"> NU </w:t>
      </w:r>
      <w:r w:rsidRPr="00C05BBC">
        <w:rPr>
          <w:rFonts w:eastAsia="Times New Roman" w:cs="Calibri"/>
          <w:i/>
          <w:lang w:eastAsia="fr-FR"/>
        </w:rPr>
        <w:t>şi motivează poziţia lui în rubrica „Observaţii” din fişa de evaluare generală a proiectului, proiectul fiind neeligibil.</w:t>
      </w:r>
    </w:p>
    <w:p w14:paraId="58499030" w14:textId="15A730D9" w:rsidR="00BD727B" w:rsidRDefault="00BD727B">
      <w:pPr>
        <w:spacing w:after="160" w:line="259" w:lineRule="auto"/>
        <w:rPr>
          <w:rFonts w:cs="Calibri"/>
          <w:bCs/>
        </w:rPr>
      </w:pPr>
      <w:r>
        <w:rPr>
          <w:rFonts w:cs="Calibri"/>
          <w:bCs/>
        </w:rPr>
        <w:br w:type="page"/>
      </w:r>
    </w:p>
    <w:p w14:paraId="192D7774" w14:textId="77777777" w:rsidR="004B54DF" w:rsidRPr="00C05BBC" w:rsidRDefault="004B54DF" w:rsidP="004B54DF">
      <w:pPr>
        <w:shd w:val="clear" w:color="auto" w:fill="FFFFFF"/>
        <w:spacing w:before="120" w:after="120" w:line="240" w:lineRule="auto"/>
        <w:jc w:val="both"/>
        <w:rPr>
          <w:rFonts w:cs="Calibri"/>
          <w:b/>
        </w:rPr>
      </w:pPr>
      <w:r w:rsidRPr="00BD727B">
        <w:rPr>
          <w:rFonts w:cs="Calibri"/>
          <w:b/>
        </w:rPr>
        <w:lastRenderedPageBreak/>
        <w:t>EG7</w:t>
      </w:r>
      <w:r w:rsidRPr="00C05BBC">
        <w:rPr>
          <w:rFonts w:cs="Calibri"/>
          <w:b/>
        </w:rPr>
        <w:t xml:space="preserve">. Investiția trebuie să fie în corelare cu orice strategie de dezvoltare națională/regională/județeană/locală* aprobată, corespunzătoare domeniului de investiții; </w:t>
      </w:r>
    </w:p>
    <w:p w14:paraId="0B392983" w14:textId="31E6549C" w:rsidR="004B54DF" w:rsidRPr="00C05BBC" w:rsidRDefault="004B54DF" w:rsidP="004B54DF">
      <w:pPr>
        <w:shd w:val="clear" w:color="auto" w:fill="FFFFFF"/>
        <w:spacing w:before="120" w:after="120" w:line="240" w:lineRule="auto"/>
        <w:jc w:val="both"/>
        <w:rPr>
          <w:rFonts w:cs="Calibri"/>
          <w:b/>
          <w:i/>
        </w:rPr>
      </w:pPr>
      <w:r w:rsidRPr="00C05BBC">
        <w:rPr>
          <w:rFonts w:cs="Calibri"/>
          <w:b/>
          <w:i/>
        </w:rPr>
        <w:t>Obs. Se va lua in considerare ca strategie de dezvoltare locala inclusiv strategia de dezvoltare locala a GAL Codrii Pascanilor.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64"/>
        <w:gridCol w:w="6292"/>
      </w:tblGrid>
      <w:tr w:rsidR="004B54DF" w:rsidRPr="00C05BBC" w14:paraId="64FD69C0" w14:textId="77777777" w:rsidTr="00BD727B">
        <w:tc>
          <w:tcPr>
            <w:tcW w:w="1991" w:type="pct"/>
            <w:shd w:val="clear" w:color="auto" w:fill="C0C0C0"/>
            <w:vAlign w:val="center"/>
          </w:tcPr>
          <w:p w14:paraId="2AFA483B" w14:textId="6C48B48B" w:rsidR="004B54DF" w:rsidRPr="00BD727B" w:rsidRDefault="004B54DF" w:rsidP="00BD727B">
            <w:pPr>
              <w:pStyle w:val="Frspaiere"/>
              <w:jc w:val="center"/>
              <w:rPr>
                <w:b/>
              </w:rPr>
            </w:pPr>
            <w:r w:rsidRPr="00BD727B">
              <w:rPr>
                <w:b/>
              </w:rPr>
              <w:t>DOCUMENTE PREZENTATE</w:t>
            </w:r>
          </w:p>
        </w:tc>
        <w:tc>
          <w:tcPr>
            <w:tcW w:w="3009" w:type="pct"/>
            <w:shd w:val="clear" w:color="auto" w:fill="C0C0C0"/>
            <w:vAlign w:val="center"/>
          </w:tcPr>
          <w:p w14:paraId="5EB1C5C8" w14:textId="77777777" w:rsidR="004B54DF" w:rsidRPr="00BD727B" w:rsidRDefault="004B54DF" w:rsidP="00BD727B">
            <w:pPr>
              <w:pStyle w:val="Frspaiere"/>
              <w:jc w:val="center"/>
              <w:rPr>
                <w:b/>
                <w:lang w:eastAsia="fr-FR"/>
              </w:rPr>
            </w:pPr>
            <w:r w:rsidRPr="00BD727B">
              <w:rPr>
                <w:b/>
                <w:lang w:eastAsia="fr-FR"/>
              </w:rPr>
              <w:t>PUNCTE DE VERIFICAT ÎN CADRUL DOCUMENTELOR PREZENTATE</w:t>
            </w:r>
          </w:p>
        </w:tc>
      </w:tr>
      <w:tr w:rsidR="004B54DF" w:rsidRPr="00C05BBC" w14:paraId="70FF93F3" w14:textId="77777777" w:rsidTr="00BD727B">
        <w:tc>
          <w:tcPr>
            <w:tcW w:w="1991" w:type="pct"/>
            <w:vAlign w:val="center"/>
          </w:tcPr>
          <w:p w14:paraId="68CED60C" w14:textId="22F51277" w:rsidR="004B54DF" w:rsidRPr="00C05BBC" w:rsidRDefault="004B54DF" w:rsidP="00BD727B">
            <w:pPr>
              <w:pStyle w:val="Frspaiere"/>
              <w:jc w:val="both"/>
              <w:rPr>
                <w:lang w:eastAsia="fr-FR"/>
              </w:rPr>
            </w:pPr>
            <w:r w:rsidRPr="00C05BBC">
              <w:rPr>
                <w:lang w:eastAsia="fr-FR"/>
              </w:rPr>
              <w:t xml:space="preserve">- </w:t>
            </w:r>
            <w:r w:rsidRPr="00C05BBC">
              <w:t>Extrasul din strategia de dezvoltare națională</w:t>
            </w:r>
            <w:r w:rsidR="00BD727B">
              <w:t xml:space="preserve"> </w:t>
            </w:r>
            <w:r w:rsidRPr="00C05BBC">
              <w:t>/regională</w:t>
            </w:r>
            <w:r w:rsidR="00BD727B">
              <w:t xml:space="preserve"> </w:t>
            </w:r>
            <w:r w:rsidRPr="00C05BBC">
              <w:t>/județeană</w:t>
            </w:r>
            <w:r w:rsidR="00BD727B">
              <w:t xml:space="preserve"> </w:t>
            </w:r>
            <w:r w:rsidRPr="00C05BBC">
              <w:t>/locală aprobată, inclusiv strategia de dezvoltare locala a GAL Codrii Pascanilor</w:t>
            </w:r>
          </w:p>
        </w:tc>
        <w:tc>
          <w:tcPr>
            <w:tcW w:w="3009" w:type="pct"/>
            <w:vAlign w:val="center"/>
          </w:tcPr>
          <w:p w14:paraId="08B709CC" w14:textId="4CA015DD" w:rsidR="004B54DF" w:rsidRPr="00C05BBC" w:rsidRDefault="004B54DF" w:rsidP="00BD727B">
            <w:pPr>
              <w:pStyle w:val="Frspaiere"/>
              <w:jc w:val="both"/>
            </w:pPr>
            <w:r w:rsidRPr="00C05BBC">
              <w:rPr>
                <w:lang w:eastAsia="fr-FR"/>
              </w:rPr>
              <w:t xml:space="preserve">Expertul verifică daca din documentele prezentate </w:t>
            </w:r>
            <w:r w:rsidRPr="00C05BBC">
              <w:t>rezulta că investiția este în corelare cu strategia aprobată, corespunzătoare domeniului de investiții,precum şi copia hotărârii de aprobare a strategiei, in cazul strategiei locale a comunei</w:t>
            </w:r>
          </w:p>
        </w:tc>
      </w:tr>
    </w:tbl>
    <w:p w14:paraId="17DBBE00" w14:textId="77777777" w:rsidR="004B54DF" w:rsidRPr="00C05BBC" w:rsidRDefault="004B54DF" w:rsidP="004B54DF">
      <w:pPr>
        <w:widowControl w:val="0"/>
        <w:tabs>
          <w:tab w:val="left" w:pos="-5040"/>
        </w:tabs>
        <w:autoSpaceDE w:val="0"/>
        <w:autoSpaceDN w:val="0"/>
        <w:adjustRightInd w:val="0"/>
        <w:spacing w:after="0" w:line="240" w:lineRule="auto"/>
        <w:ind w:right="71"/>
        <w:contextualSpacing/>
        <w:jc w:val="both"/>
        <w:rPr>
          <w:rFonts w:eastAsia="Times New Roman" w:cs="Calibri"/>
          <w:bCs/>
          <w:i/>
          <w:sz w:val="24"/>
          <w:szCs w:val="24"/>
        </w:rPr>
      </w:pPr>
      <w:r w:rsidRPr="00C05BBC">
        <w:rPr>
          <w:rFonts w:eastAsia="Times New Roman" w:cs="Calibri"/>
          <w:bCs/>
          <w:i/>
          <w:sz w:val="24"/>
          <w:szCs w:val="24"/>
        </w:rPr>
        <w:t>Dacă în urma verificării documentelor reiese faptul că investiția se încadrează într-o strategie de dezvoltare nationala, judeţeană, locala, expertul bifează căsuţa DA.</w:t>
      </w:r>
    </w:p>
    <w:p w14:paraId="6414CF0E" w14:textId="77777777" w:rsidR="004B54DF" w:rsidRPr="00C05BBC" w:rsidRDefault="004B54DF" w:rsidP="004B54DF">
      <w:pPr>
        <w:widowControl w:val="0"/>
        <w:tabs>
          <w:tab w:val="left" w:pos="-5040"/>
        </w:tabs>
        <w:autoSpaceDE w:val="0"/>
        <w:autoSpaceDN w:val="0"/>
        <w:adjustRightInd w:val="0"/>
        <w:spacing w:after="0" w:line="240" w:lineRule="auto"/>
        <w:ind w:right="71"/>
        <w:contextualSpacing/>
        <w:jc w:val="both"/>
        <w:rPr>
          <w:rFonts w:eastAsia="Times New Roman" w:cs="Calibri"/>
          <w:bCs/>
          <w:i/>
          <w:sz w:val="24"/>
          <w:szCs w:val="24"/>
        </w:rPr>
      </w:pPr>
      <w:r w:rsidRPr="00C05BBC">
        <w:rPr>
          <w:rFonts w:eastAsia="Times New Roman" w:cs="Calibri"/>
          <w:bCs/>
          <w:i/>
          <w:sz w:val="24"/>
          <w:szCs w:val="24"/>
        </w:rPr>
        <w:t xml:space="preserve">Dacă în urma verificării documentelor reiese faptul că investiția nu </w:t>
      </w:r>
      <w:r w:rsidRPr="00C05BBC">
        <w:rPr>
          <w:rFonts w:eastAsia="Times New Roman" w:cs="Calibri"/>
          <w:i/>
          <w:color w:val="000000"/>
          <w:sz w:val="24"/>
          <w:szCs w:val="24"/>
        </w:rPr>
        <w:t>se încadrează într-ostrategie de dezvoltare locală sau judeţeană, națională</w:t>
      </w:r>
      <w:r w:rsidRPr="00C05BBC">
        <w:rPr>
          <w:rFonts w:eastAsia="Times New Roman" w:cs="Calibri"/>
          <w:bCs/>
          <w:i/>
          <w:sz w:val="24"/>
          <w:szCs w:val="24"/>
        </w:rPr>
        <w:t>, expertul bifează căsuţa NU, motivează poziţia lui în liniile prevăzute în acest scop la rubrica Observaţii iar Cererea de Finanţare va fi declarată neeligibilă.</w:t>
      </w:r>
    </w:p>
    <w:p w14:paraId="0D5829C0" w14:textId="77777777" w:rsidR="004B54DF" w:rsidRDefault="004B54DF" w:rsidP="004B54DF">
      <w:pPr>
        <w:shd w:val="clear" w:color="auto" w:fill="FFFFFF"/>
        <w:spacing w:before="120" w:after="120" w:line="240" w:lineRule="auto"/>
        <w:jc w:val="both"/>
        <w:rPr>
          <w:rFonts w:cs="Calibri"/>
          <w:b/>
          <w:highlight w:val="yellow"/>
        </w:rPr>
      </w:pPr>
    </w:p>
    <w:p w14:paraId="0A46602D" w14:textId="77777777" w:rsidR="004B54DF" w:rsidRPr="00BD727B" w:rsidRDefault="004B54DF" w:rsidP="004B54DF">
      <w:pPr>
        <w:spacing w:before="120" w:after="120" w:line="240" w:lineRule="auto"/>
        <w:jc w:val="both"/>
        <w:rPr>
          <w:rFonts w:cs="Calibri"/>
          <w:b/>
        </w:rPr>
      </w:pPr>
      <w:r w:rsidRPr="00BD727B">
        <w:rPr>
          <w:rFonts w:cs="Calibri"/>
          <w:b/>
        </w:rPr>
        <w:t xml:space="preserve">EG8 Investiția trebuie să respecte Planul Urbanistic General în vigoare </w:t>
      </w:r>
    </w:p>
    <w:p w14:paraId="48E46561" w14:textId="77777777" w:rsidR="004B54DF" w:rsidRPr="00C05BBC" w:rsidRDefault="004B54DF" w:rsidP="004B54DF">
      <w:pPr>
        <w:spacing w:before="120" w:after="120" w:line="240" w:lineRule="auto"/>
        <w:jc w:val="both"/>
        <w:rPr>
          <w:rFonts w:cs="Calibri"/>
          <w:i/>
        </w:rPr>
      </w:pPr>
      <w:r w:rsidRPr="00C05BBC">
        <w:rPr>
          <w:rFonts w:cs="Calibri"/>
          <w:i/>
        </w:rPr>
        <w:t>(doar pentru proiectele care prevăd investiții care necesită prezentarea certificatului de urbanism)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8"/>
        <w:gridCol w:w="5448"/>
      </w:tblGrid>
      <w:tr w:rsidR="004B54DF" w:rsidRPr="00BD727B" w14:paraId="544671CB" w14:textId="77777777" w:rsidTr="00BD727B">
        <w:tc>
          <w:tcPr>
            <w:tcW w:w="239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7D121B91" w14:textId="25809456" w:rsidR="004B54DF" w:rsidRPr="00BD727B" w:rsidRDefault="004B54DF" w:rsidP="00BD727B">
            <w:pPr>
              <w:pStyle w:val="Frspaiere"/>
              <w:jc w:val="center"/>
              <w:rPr>
                <w:b/>
              </w:rPr>
            </w:pPr>
            <w:r w:rsidRPr="00BD727B">
              <w:rPr>
                <w:b/>
              </w:rPr>
              <w:t>DOCUMENTE PREZENTATE</w:t>
            </w:r>
          </w:p>
        </w:tc>
        <w:tc>
          <w:tcPr>
            <w:tcW w:w="2605"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3AB88801" w14:textId="77777777" w:rsidR="004B54DF" w:rsidRPr="00BD727B" w:rsidRDefault="004B54DF" w:rsidP="00BD727B">
            <w:pPr>
              <w:pStyle w:val="Frspaiere"/>
              <w:jc w:val="center"/>
              <w:rPr>
                <w:b/>
              </w:rPr>
            </w:pPr>
            <w:r w:rsidRPr="00BD727B">
              <w:rPr>
                <w:b/>
              </w:rPr>
              <w:t>PUNCTE DE VERIFICAT ÎN CADRUL DOCUMENTELOR PREZENTATE</w:t>
            </w:r>
          </w:p>
        </w:tc>
      </w:tr>
      <w:tr w:rsidR="004B54DF" w:rsidRPr="00C05BBC" w14:paraId="61FBA5B8" w14:textId="77777777" w:rsidTr="00BD727B">
        <w:tc>
          <w:tcPr>
            <w:tcW w:w="2395" w:type="pct"/>
            <w:tcBorders>
              <w:top w:val="single" w:sz="4" w:space="0" w:color="auto"/>
              <w:left w:val="single" w:sz="4" w:space="0" w:color="auto"/>
              <w:bottom w:val="single" w:sz="4" w:space="0" w:color="auto"/>
              <w:right w:val="single" w:sz="4" w:space="0" w:color="auto"/>
            </w:tcBorders>
            <w:vAlign w:val="center"/>
            <w:hideMark/>
          </w:tcPr>
          <w:p w14:paraId="2D885403" w14:textId="77777777" w:rsidR="004B54DF" w:rsidRPr="00C05BBC" w:rsidRDefault="004B54DF" w:rsidP="00BD727B">
            <w:pPr>
              <w:pStyle w:val="Frspaiere"/>
              <w:jc w:val="both"/>
            </w:pPr>
            <w:r w:rsidRPr="00C05BBC">
              <w:t>Certificatul de Urbanism</w:t>
            </w:r>
          </w:p>
        </w:tc>
        <w:tc>
          <w:tcPr>
            <w:tcW w:w="2605" w:type="pct"/>
            <w:tcBorders>
              <w:top w:val="single" w:sz="4" w:space="0" w:color="auto"/>
              <w:left w:val="single" w:sz="4" w:space="0" w:color="auto"/>
              <w:bottom w:val="single" w:sz="4" w:space="0" w:color="auto"/>
              <w:right w:val="single" w:sz="4" w:space="0" w:color="auto"/>
            </w:tcBorders>
            <w:vAlign w:val="center"/>
            <w:hideMark/>
          </w:tcPr>
          <w:p w14:paraId="620BB3B5" w14:textId="78139CF2" w:rsidR="004B54DF" w:rsidRDefault="004B54DF" w:rsidP="00BD727B">
            <w:pPr>
              <w:pStyle w:val="Frspaiere"/>
              <w:jc w:val="both"/>
            </w:pPr>
            <w:r w:rsidRPr="00C05BBC">
              <w:t>Expertul verifică în baza informaţiilor din Certificatului de Urbanism, valabil la data depunerii Cererii de finantare, dacă investiţia respectă Planul Urbanistic General</w:t>
            </w:r>
            <w:r w:rsidR="00BD727B">
              <w:t>.</w:t>
            </w:r>
          </w:p>
          <w:p w14:paraId="2378D991" w14:textId="77777777" w:rsidR="00BD727B" w:rsidRPr="00C05BBC" w:rsidRDefault="00BD727B" w:rsidP="00BD727B">
            <w:pPr>
              <w:pStyle w:val="Frspaiere"/>
              <w:jc w:val="both"/>
            </w:pPr>
          </w:p>
          <w:p w14:paraId="75F9FE91" w14:textId="77777777" w:rsidR="004B54DF" w:rsidRPr="00C05BBC" w:rsidRDefault="004B54DF" w:rsidP="00BD727B">
            <w:pPr>
              <w:pStyle w:val="Frspaiere"/>
              <w:jc w:val="both"/>
            </w:pPr>
            <w:r w:rsidRPr="00C05BBC">
              <w:t>Expertul verifica dacă:</w:t>
            </w:r>
          </w:p>
          <w:p w14:paraId="12A7FC63" w14:textId="0CAC7915" w:rsidR="004B54DF" w:rsidRPr="00C05BBC" w:rsidRDefault="004B54DF" w:rsidP="00BD727B">
            <w:pPr>
              <w:pStyle w:val="Frspaiere"/>
              <w:numPr>
                <w:ilvl w:val="0"/>
                <w:numId w:val="17"/>
              </w:numPr>
              <w:jc w:val="both"/>
            </w:pPr>
            <w:r w:rsidRPr="00C05BBC">
              <w:t>investiția respectă toate specificațiile din Certificatul de Urbanism eliberat în temeiul reglementărilor Documentației de urbanism faza PUG</w:t>
            </w:r>
          </w:p>
          <w:p w14:paraId="518A113E" w14:textId="77777777" w:rsidR="004B54DF" w:rsidRPr="00C05BBC" w:rsidRDefault="004B54DF" w:rsidP="00BD727B">
            <w:pPr>
              <w:pStyle w:val="Frspaiere"/>
              <w:jc w:val="both"/>
            </w:pPr>
            <w:r w:rsidRPr="00C05BBC">
              <w:t>sau</w:t>
            </w:r>
          </w:p>
          <w:p w14:paraId="38C468F7" w14:textId="4FADE315" w:rsidR="004B54DF" w:rsidRPr="00C05BBC" w:rsidRDefault="004B54DF" w:rsidP="00BD727B">
            <w:pPr>
              <w:pStyle w:val="Frspaiere"/>
              <w:numPr>
                <w:ilvl w:val="0"/>
                <w:numId w:val="17"/>
              </w:numPr>
              <w:jc w:val="both"/>
              <w:rPr>
                <w:color w:val="000000"/>
              </w:rPr>
            </w:pPr>
            <w:r w:rsidRPr="00C05BBC">
              <w:t>în situația în care investiția propusă prin proiect nu se regăsește în PUG, solicitantul va depune Certificatul de Urbanism eliberat în temeiul reglementărilor Documentației de urbanism faza PUZ.</w:t>
            </w:r>
          </w:p>
        </w:tc>
      </w:tr>
    </w:tbl>
    <w:p w14:paraId="0E116375" w14:textId="77777777" w:rsidR="004B54DF" w:rsidRPr="00C05BBC" w:rsidRDefault="004B54DF" w:rsidP="004B54DF">
      <w:pPr>
        <w:widowControl w:val="0"/>
        <w:tabs>
          <w:tab w:val="left" w:pos="800"/>
        </w:tabs>
        <w:autoSpaceDE w:val="0"/>
        <w:autoSpaceDN w:val="0"/>
        <w:adjustRightInd w:val="0"/>
        <w:spacing w:before="120" w:after="120" w:line="240" w:lineRule="auto"/>
        <w:jc w:val="both"/>
        <w:rPr>
          <w:rFonts w:cs="Calibri"/>
        </w:rPr>
      </w:pPr>
      <w:r w:rsidRPr="00C05BBC">
        <w:rPr>
          <w:rFonts w:cs="Calibri"/>
          <w:i/>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r w:rsidRPr="00C05BBC">
        <w:rPr>
          <w:rFonts w:cs="Calibri"/>
        </w:rPr>
        <w:t>.</w:t>
      </w:r>
    </w:p>
    <w:p w14:paraId="2F6027DC" w14:textId="0880860E" w:rsidR="00040469" w:rsidRDefault="00040469">
      <w:pPr>
        <w:spacing w:after="160" w:line="259" w:lineRule="auto"/>
        <w:rPr>
          <w:rFonts w:cs="Calibri"/>
          <w:b/>
          <w:highlight w:val="yellow"/>
        </w:rPr>
      </w:pPr>
      <w:r>
        <w:rPr>
          <w:rFonts w:cs="Calibri"/>
          <w:b/>
          <w:highlight w:val="yellow"/>
        </w:rPr>
        <w:br w:type="page"/>
      </w:r>
    </w:p>
    <w:p w14:paraId="3698D704" w14:textId="77777777" w:rsidR="007C401B" w:rsidRPr="007C401B" w:rsidRDefault="004B54DF" w:rsidP="007C401B">
      <w:pPr>
        <w:spacing w:after="0" w:line="240" w:lineRule="auto"/>
        <w:jc w:val="both"/>
        <w:rPr>
          <w:rFonts w:eastAsia="Times New Roman" w:cs="Calibri"/>
          <w:b/>
          <w:noProof/>
        </w:rPr>
      </w:pPr>
      <w:r w:rsidRPr="00A06D47">
        <w:rPr>
          <w:rFonts w:cs="Calibri"/>
          <w:b/>
        </w:rPr>
        <w:lastRenderedPageBreak/>
        <w:t>EG9. Solicitantul se obligă să creeze locuri de muncă.</w:t>
      </w:r>
      <w:r w:rsidR="007C401B">
        <w:rPr>
          <w:rFonts w:cs="Calibri"/>
          <w:b/>
        </w:rPr>
        <w:t xml:space="preserve"> </w:t>
      </w:r>
      <w:r w:rsidR="007C401B" w:rsidRPr="007C401B">
        <w:rPr>
          <w:rFonts w:eastAsia="Times New Roman" w:cs="Calibri"/>
          <w:b/>
          <w:i/>
          <w:iCs/>
          <w:noProof/>
          <w:color w:val="FF0000"/>
        </w:rPr>
        <w:t xml:space="preserve">(doar </w:t>
      </w:r>
      <w:r w:rsidR="007C401B" w:rsidRPr="007C401B">
        <w:rPr>
          <w:rFonts w:eastAsiaTheme="minorHAnsi" w:cs="Calibri"/>
          <w:b/>
          <w:i/>
          <w:color w:val="FF0000"/>
        </w:rPr>
        <w:t xml:space="preserve">pentru proiectele a caror valoare eligibila este mai mare de 50.000 euro) </w:t>
      </w:r>
    </w:p>
    <w:p w14:paraId="16E5E7A2" w14:textId="207D9078" w:rsidR="004B54DF" w:rsidRPr="00C05BBC" w:rsidRDefault="004B54DF" w:rsidP="004B54DF">
      <w:pPr>
        <w:shd w:val="clear" w:color="auto" w:fill="FFFFFF"/>
        <w:spacing w:before="120" w:after="120" w:line="240" w:lineRule="auto"/>
        <w:jc w:val="both"/>
        <w:rPr>
          <w:rFonts w:cs="Calibri"/>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98"/>
        <w:gridCol w:w="5958"/>
      </w:tblGrid>
      <w:tr w:rsidR="004B54DF" w:rsidRPr="00C05BBC" w14:paraId="4CCC2A3A" w14:textId="77777777" w:rsidTr="00040469">
        <w:tc>
          <w:tcPr>
            <w:tcW w:w="2151" w:type="pct"/>
            <w:shd w:val="clear" w:color="auto" w:fill="C0C0C0"/>
            <w:vAlign w:val="center"/>
          </w:tcPr>
          <w:p w14:paraId="0CF3FAFC" w14:textId="5FC2B8A8" w:rsidR="004B54DF" w:rsidRPr="00040469" w:rsidRDefault="004B54DF" w:rsidP="00040469">
            <w:pPr>
              <w:pStyle w:val="Frspaiere"/>
              <w:jc w:val="center"/>
              <w:rPr>
                <w:b/>
              </w:rPr>
            </w:pPr>
            <w:r w:rsidRPr="00040469">
              <w:rPr>
                <w:b/>
              </w:rPr>
              <w:t>DOCUMENTE PREZENTATE</w:t>
            </w:r>
          </w:p>
        </w:tc>
        <w:tc>
          <w:tcPr>
            <w:tcW w:w="2849" w:type="pct"/>
            <w:shd w:val="clear" w:color="auto" w:fill="C0C0C0"/>
            <w:vAlign w:val="center"/>
          </w:tcPr>
          <w:p w14:paraId="06F053D1" w14:textId="77777777" w:rsidR="004B54DF" w:rsidRPr="00040469" w:rsidRDefault="004B54DF" w:rsidP="00040469">
            <w:pPr>
              <w:pStyle w:val="Frspaiere"/>
              <w:jc w:val="center"/>
              <w:rPr>
                <w:b/>
                <w:lang w:eastAsia="fr-FR"/>
              </w:rPr>
            </w:pPr>
            <w:r w:rsidRPr="00040469">
              <w:rPr>
                <w:b/>
                <w:lang w:eastAsia="fr-FR"/>
              </w:rPr>
              <w:t>PUNCTE DE VERIFICAT ÎN CADRUL DOCUMENTELOR PREZENTATE</w:t>
            </w:r>
          </w:p>
        </w:tc>
      </w:tr>
      <w:tr w:rsidR="004B54DF" w:rsidRPr="00C05BBC" w14:paraId="7CF4012E" w14:textId="77777777" w:rsidTr="00040469">
        <w:tc>
          <w:tcPr>
            <w:tcW w:w="2151" w:type="pct"/>
            <w:vAlign w:val="center"/>
          </w:tcPr>
          <w:p w14:paraId="4F7CE0D7" w14:textId="77777777" w:rsidR="004B54DF" w:rsidRPr="00C05BBC" w:rsidRDefault="004B54DF" w:rsidP="00040469">
            <w:pPr>
              <w:pStyle w:val="Frspaiere"/>
              <w:jc w:val="both"/>
              <w:rPr>
                <w:i/>
                <w:lang w:eastAsia="fr-FR"/>
              </w:rPr>
            </w:pPr>
            <w:r w:rsidRPr="00C05BBC">
              <w:rPr>
                <w:lang w:eastAsia="fr-FR"/>
              </w:rPr>
              <w:t xml:space="preserve">- </w:t>
            </w:r>
            <w:r w:rsidRPr="00C05BBC">
              <w:rPr>
                <w:i/>
                <w:lang w:eastAsia="fr-FR"/>
              </w:rPr>
              <w:t xml:space="preserve">Declarația pe propria răspundere dată de solicitant </w:t>
            </w:r>
          </w:p>
          <w:p w14:paraId="04CA75EB" w14:textId="77777777" w:rsidR="004B54DF" w:rsidRPr="00C05BBC" w:rsidRDefault="004B54DF" w:rsidP="00040469">
            <w:pPr>
              <w:pStyle w:val="Frspaiere"/>
              <w:jc w:val="both"/>
              <w:rPr>
                <w:i/>
                <w:lang w:eastAsia="fr-FR"/>
              </w:rPr>
            </w:pPr>
          </w:p>
          <w:p w14:paraId="661A7BBB" w14:textId="47DE1CA7" w:rsidR="004B54DF" w:rsidRPr="00C05BBC" w:rsidRDefault="00040469" w:rsidP="00040469">
            <w:pPr>
              <w:pStyle w:val="Frspaiere"/>
              <w:jc w:val="both"/>
              <w:rPr>
                <w:lang w:eastAsia="fr-FR"/>
              </w:rPr>
            </w:pPr>
            <w:r>
              <w:rPr>
                <w:i/>
              </w:rPr>
              <w:t xml:space="preserve">- </w:t>
            </w:r>
            <w:r w:rsidR="004B54DF" w:rsidRPr="00C05BBC">
              <w:rPr>
                <w:i/>
              </w:rPr>
              <w:t>Studiile de Fezabilitate</w:t>
            </w:r>
            <w:r>
              <w:rPr>
                <w:i/>
              </w:rPr>
              <w:t xml:space="preserve"> </w:t>
            </w:r>
            <w:r w:rsidR="004B54DF" w:rsidRPr="00C05BBC">
              <w:rPr>
                <w:i/>
              </w:rPr>
              <w:t>/ Documentațiile de Avizare pentru Lucrări de Intervenții inclusiv capitolul privind analiza cost-beneficiu</w:t>
            </w:r>
            <w:r>
              <w:rPr>
                <w:i/>
              </w:rPr>
              <w:t xml:space="preserve"> </w:t>
            </w:r>
            <w:r w:rsidR="004B54DF" w:rsidRPr="00C05BBC">
              <w:rPr>
                <w:i/>
              </w:rPr>
              <w:t>/ Memoriul justificativ</w:t>
            </w:r>
          </w:p>
        </w:tc>
        <w:tc>
          <w:tcPr>
            <w:tcW w:w="2849" w:type="pct"/>
            <w:vAlign w:val="center"/>
          </w:tcPr>
          <w:p w14:paraId="21099A17" w14:textId="2EFE14AD" w:rsidR="004B54DF" w:rsidRPr="00C05BBC" w:rsidRDefault="004B54DF" w:rsidP="00040469">
            <w:pPr>
              <w:pStyle w:val="Frspaiere"/>
              <w:jc w:val="both"/>
              <w:rPr>
                <w:lang w:eastAsia="fr-FR"/>
              </w:rPr>
            </w:pPr>
            <w:r w:rsidRPr="00C05BBC">
              <w:rPr>
                <w:lang w:eastAsia="fr-FR"/>
              </w:rPr>
              <w:t xml:space="preserve">Se va verifica Declarația pe propria răspundere dată de solicitant din care să </w:t>
            </w:r>
            <w:bookmarkStart w:id="2" w:name="_Hlk494830240"/>
            <w:r w:rsidRPr="00C05BBC">
              <w:rPr>
                <w:lang w:eastAsia="fr-FR"/>
              </w:rPr>
              <w:t>reiasă in cadrul investitiei va fi infiintat cel putin 1 loc de munca care va fi mentinut pe toata perioada de monitorizare a proiectului</w:t>
            </w:r>
            <w:r w:rsidR="00040469">
              <w:rPr>
                <w:lang w:eastAsia="fr-FR"/>
              </w:rPr>
              <w:t>;</w:t>
            </w:r>
          </w:p>
          <w:p w14:paraId="08692014" w14:textId="098D303F" w:rsidR="004B54DF" w:rsidRPr="00C05BBC" w:rsidRDefault="004B54DF" w:rsidP="00040469">
            <w:pPr>
              <w:pStyle w:val="Frspaiere"/>
              <w:jc w:val="both"/>
              <w:rPr>
                <w:lang w:val="it-IT"/>
              </w:rPr>
            </w:pPr>
            <w:r w:rsidRPr="00C05BBC">
              <w:rPr>
                <w:lang w:val="it-IT"/>
              </w:rPr>
              <w:t>Se verifică.</w:t>
            </w:r>
            <w:r w:rsidRPr="00C05BBC" w:rsidDel="00126D42">
              <w:rPr>
                <w:lang w:val="it-IT"/>
              </w:rPr>
              <w:t xml:space="preserve"> </w:t>
            </w:r>
            <w:r w:rsidRPr="00C05BBC">
              <w:rPr>
                <w:lang w:val="it-IT"/>
              </w:rPr>
              <w:t xml:space="preserve">– </w:t>
            </w:r>
            <w:r w:rsidRPr="00C05BBC">
              <w:rPr>
                <w:lang w:val="fr-FR" w:eastAsia="fr-FR"/>
              </w:rPr>
              <w:t>Studiul de fezabilitate</w:t>
            </w:r>
            <w:r w:rsidR="00040469">
              <w:rPr>
                <w:lang w:val="fr-FR" w:eastAsia="fr-FR"/>
              </w:rPr>
              <w:t xml:space="preserve"> </w:t>
            </w:r>
            <w:r w:rsidRPr="00C05BBC">
              <w:rPr>
                <w:lang w:val="fr-FR" w:eastAsia="fr-FR"/>
              </w:rPr>
              <w:t>/</w:t>
            </w:r>
            <w:r w:rsidRPr="00C05BBC">
              <w:t xml:space="preserve"> </w:t>
            </w:r>
            <w:r w:rsidRPr="00C05BBC">
              <w:rPr>
                <w:lang w:eastAsia="fr-FR"/>
              </w:rPr>
              <w:t>Documentațiile de Avizare pentru Lucrări de Intervenții inclusiv capitolul privind analiza cost-beneficiu</w:t>
            </w:r>
            <w:r w:rsidR="00040469">
              <w:rPr>
                <w:lang w:eastAsia="fr-FR"/>
              </w:rPr>
              <w:t xml:space="preserve"> </w:t>
            </w:r>
            <w:r w:rsidRPr="00C05BBC">
              <w:rPr>
                <w:lang w:eastAsia="fr-FR"/>
              </w:rPr>
              <w:t>/ Memoriul justificativ</w:t>
            </w:r>
            <w:r w:rsidR="00040469">
              <w:rPr>
                <w:lang w:eastAsia="fr-FR"/>
              </w:rPr>
              <w:t>;</w:t>
            </w:r>
          </w:p>
          <w:p w14:paraId="26329111" w14:textId="5AC192F6" w:rsidR="004B54DF" w:rsidRPr="00C05BBC" w:rsidRDefault="004B54DF" w:rsidP="00040469">
            <w:pPr>
              <w:pStyle w:val="Frspaiere"/>
              <w:jc w:val="both"/>
            </w:pPr>
            <w:r w:rsidRPr="00C05BBC">
              <w:rPr>
                <w:lang w:val="it-IT"/>
              </w:rPr>
              <w:t xml:space="preserve">Verificarea se realizează în baza prognozelor din </w:t>
            </w:r>
            <w:r w:rsidRPr="00C05BBC">
              <w:rPr>
                <w:lang w:val="fr-FR" w:eastAsia="fr-FR"/>
              </w:rPr>
              <w:t>documentele respective</w:t>
            </w:r>
            <w:r w:rsidRPr="00C05BBC">
              <w:rPr>
                <w:lang w:val="it-IT"/>
              </w:rPr>
              <w:t xml:space="preserve">, respectiv numarul de locuri de munca asumate prin </w:t>
            </w:r>
            <w:r w:rsidRPr="00C05BBC">
              <w:rPr>
                <w:lang w:val="fr-FR" w:eastAsia="fr-FR"/>
              </w:rPr>
              <w:t>aceste documente.</w:t>
            </w:r>
            <w:bookmarkEnd w:id="2"/>
          </w:p>
        </w:tc>
      </w:tr>
    </w:tbl>
    <w:p w14:paraId="6206FD09" w14:textId="77777777" w:rsidR="004B54DF" w:rsidRPr="00040469" w:rsidRDefault="004B54DF" w:rsidP="004B54DF">
      <w:pPr>
        <w:shd w:val="clear" w:color="auto" w:fill="FFFFFF"/>
        <w:spacing w:before="120" w:after="120" w:line="240" w:lineRule="auto"/>
        <w:jc w:val="both"/>
        <w:rPr>
          <w:rFonts w:cs="Calibri"/>
          <w:bCs/>
          <w:i/>
        </w:rPr>
      </w:pPr>
      <w:r w:rsidRPr="00040469">
        <w:rPr>
          <w:rFonts w:cs="Calibri"/>
          <w:bCs/>
          <w:i/>
        </w:rPr>
        <w:t>Dacă verificarea documentelor confirmă faptul solicitantul confirma ca in cadrul investitiei va fi infiintat cel putin 1 loc de munca care va fi mentinut pe toata perioada de monitorizare a proiectului, expertul bifează casuţa din coloana DA din fişa de verificare. (În caz contrar, expertul bifează casuţa din coloana NU şi motivează poziţia lui în rubrica „Observaţii” din fişa de evaluare generală a proiectului, criteriul de eligibilitate nefiind îndeplinit.</w:t>
      </w:r>
    </w:p>
    <w:p w14:paraId="41262A6C" w14:textId="77777777" w:rsidR="004B54DF" w:rsidRPr="00C05BBC" w:rsidRDefault="004B54DF" w:rsidP="004B54DF">
      <w:pPr>
        <w:shd w:val="clear" w:color="auto" w:fill="FFFFFF"/>
        <w:spacing w:before="120" w:after="120" w:line="240" w:lineRule="auto"/>
        <w:jc w:val="both"/>
        <w:rPr>
          <w:rFonts w:cs="Calibri"/>
          <w:b/>
          <w:i/>
        </w:rPr>
      </w:pPr>
    </w:p>
    <w:p w14:paraId="70363724" w14:textId="77777777" w:rsidR="004B54DF" w:rsidRPr="00C05BBC" w:rsidRDefault="004B54DF" w:rsidP="004B54DF">
      <w:pPr>
        <w:shd w:val="clear" w:color="auto" w:fill="FFFFFF"/>
        <w:spacing w:before="120" w:after="120" w:line="240" w:lineRule="auto"/>
        <w:jc w:val="both"/>
        <w:rPr>
          <w:rFonts w:cs="Calibri"/>
          <w:b/>
          <w:i/>
        </w:rPr>
      </w:pPr>
    </w:p>
    <w:p w14:paraId="6AEE4BF9" w14:textId="77777777" w:rsidR="004B54DF" w:rsidRPr="00C05BBC" w:rsidRDefault="004B54DF" w:rsidP="004B54DF">
      <w:pPr>
        <w:shd w:val="clear" w:color="auto" w:fill="D9D9D9"/>
        <w:spacing w:before="120" w:after="120" w:line="240" w:lineRule="auto"/>
        <w:jc w:val="both"/>
        <w:rPr>
          <w:rFonts w:cs="Calibri"/>
          <w:b/>
          <w:i/>
        </w:rPr>
      </w:pPr>
      <w:r w:rsidRPr="00C05BBC">
        <w:rPr>
          <w:rFonts w:cs="Calibri"/>
          <w:b/>
          <w:i/>
        </w:rPr>
        <w:t>Secțiuni specifice:</w:t>
      </w:r>
    </w:p>
    <w:p w14:paraId="52E57EE0" w14:textId="77777777" w:rsidR="004B54DF" w:rsidRPr="00C05BBC" w:rsidRDefault="004B54DF" w:rsidP="004B54DF">
      <w:pPr>
        <w:shd w:val="clear" w:color="auto" w:fill="D9D9D9"/>
        <w:spacing w:before="120" w:after="120" w:line="240" w:lineRule="auto"/>
        <w:jc w:val="both"/>
        <w:rPr>
          <w:rFonts w:cs="Calibri"/>
          <w:i/>
        </w:rPr>
      </w:pPr>
      <w:r w:rsidRPr="00C05BBC">
        <w:rPr>
          <w:rFonts w:cs="Calibri"/>
          <w:i/>
        </w:rPr>
        <w:t>NOTĂ!</w:t>
      </w:r>
    </w:p>
    <w:p w14:paraId="4941351C" w14:textId="77777777" w:rsidR="004B54DF" w:rsidRPr="00C05BBC" w:rsidRDefault="004B54DF" w:rsidP="004B54DF">
      <w:pPr>
        <w:shd w:val="clear" w:color="auto" w:fill="D9D9D9"/>
        <w:spacing w:before="120" w:after="120" w:line="240" w:lineRule="auto"/>
        <w:jc w:val="both"/>
        <w:rPr>
          <w:rFonts w:cs="Calibri"/>
          <w:i/>
        </w:rPr>
      </w:pPr>
      <w:r w:rsidRPr="00C05BBC">
        <w:rPr>
          <w:rFonts w:cs="Calibri"/>
          <w:i/>
        </w:rPr>
        <w:t>Criteriile de eligibilitate de mai jos se vor verifica doar pentru tipurile de investiții indicate. Pentru celelalte tipuri de proiecte se va bifa „NU ESTE CAZUL”.</w:t>
      </w:r>
    </w:p>
    <w:p w14:paraId="659F55ED" w14:textId="77777777" w:rsidR="004B54DF" w:rsidRPr="00C05BBC" w:rsidRDefault="004B54DF" w:rsidP="004B54DF">
      <w:pPr>
        <w:spacing w:before="120" w:after="120" w:line="240" w:lineRule="auto"/>
        <w:jc w:val="both"/>
        <w:rPr>
          <w:rFonts w:cs="Calibri"/>
          <w:i/>
        </w:rPr>
      </w:pPr>
    </w:p>
    <w:p w14:paraId="2CB04E60" w14:textId="77777777" w:rsidR="004B54DF" w:rsidRPr="00C05BBC" w:rsidRDefault="004B54DF" w:rsidP="004B54DF">
      <w:pPr>
        <w:widowControl w:val="0"/>
        <w:tabs>
          <w:tab w:val="left" w:pos="800"/>
        </w:tabs>
        <w:autoSpaceDE w:val="0"/>
        <w:autoSpaceDN w:val="0"/>
        <w:adjustRightInd w:val="0"/>
        <w:spacing w:before="120" w:after="120" w:line="240" w:lineRule="auto"/>
        <w:jc w:val="both"/>
        <w:rPr>
          <w:rFonts w:cs="Calibri"/>
          <w:b/>
        </w:rPr>
      </w:pPr>
    </w:p>
    <w:p w14:paraId="02BB7439" w14:textId="77777777" w:rsidR="004B54DF" w:rsidRPr="00C05BBC" w:rsidRDefault="004B54DF" w:rsidP="004B54DF">
      <w:pPr>
        <w:widowControl w:val="0"/>
        <w:tabs>
          <w:tab w:val="left" w:pos="800"/>
        </w:tabs>
        <w:autoSpaceDE w:val="0"/>
        <w:autoSpaceDN w:val="0"/>
        <w:adjustRightInd w:val="0"/>
        <w:spacing w:before="120" w:after="120" w:line="240" w:lineRule="auto"/>
        <w:jc w:val="both"/>
        <w:rPr>
          <w:rFonts w:cs="Calibri"/>
          <w:b/>
        </w:rPr>
      </w:pPr>
      <w:r w:rsidRPr="00C05BBC">
        <w:rPr>
          <w:rFonts w:cs="Calibri"/>
          <w:b/>
        </w:rPr>
        <w:t>EG10 Introducerea investiției din patrimoniul cultural în circuitul turistic, la finalizarea acesteia</w:t>
      </w:r>
    </w:p>
    <w:p w14:paraId="6C665CC9" w14:textId="77777777" w:rsidR="004B54DF" w:rsidRPr="00C05BBC" w:rsidRDefault="004B54DF" w:rsidP="004B54DF">
      <w:pPr>
        <w:widowControl w:val="0"/>
        <w:tabs>
          <w:tab w:val="left" w:pos="800"/>
        </w:tabs>
        <w:autoSpaceDE w:val="0"/>
        <w:autoSpaceDN w:val="0"/>
        <w:adjustRightInd w:val="0"/>
        <w:spacing w:before="120" w:after="120" w:line="240" w:lineRule="auto"/>
        <w:jc w:val="both"/>
        <w:rPr>
          <w:rFonts w:cs="Calibri"/>
          <w:i/>
        </w:rPr>
      </w:pPr>
      <w:bookmarkStart w:id="3" w:name="_Hlk116903807"/>
      <w:r w:rsidRPr="00C05BBC">
        <w:rPr>
          <w:rFonts w:cs="Calibri"/>
          <w:i/>
        </w:rPr>
        <w:t>(doar pentru proiectele care prevăd investiții privind obiective de patrimoniu)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4"/>
        <w:gridCol w:w="5512"/>
      </w:tblGrid>
      <w:tr w:rsidR="004B54DF" w:rsidRPr="00C05BBC" w14:paraId="664633D3" w14:textId="77777777" w:rsidTr="001D1943">
        <w:tc>
          <w:tcPr>
            <w:tcW w:w="2364"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E028010" w14:textId="77777777" w:rsidR="004B54DF" w:rsidRPr="001D1943" w:rsidRDefault="004B54DF" w:rsidP="001D1943">
            <w:pPr>
              <w:pStyle w:val="Frspaiere"/>
              <w:jc w:val="center"/>
              <w:rPr>
                <w:b/>
              </w:rPr>
            </w:pPr>
            <w:r w:rsidRPr="001D1943">
              <w:rPr>
                <w:b/>
              </w:rPr>
              <w:t>DOCUMENTE PREZENTATE</w:t>
            </w:r>
          </w:p>
        </w:tc>
        <w:tc>
          <w:tcPr>
            <w:tcW w:w="263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279DA817" w14:textId="54C2B7D3" w:rsidR="004B54DF" w:rsidRPr="001D1943" w:rsidRDefault="004B54DF" w:rsidP="001D1943">
            <w:pPr>
              <w:pStyle w:val="Frspaiere"/>
              <w:jc w:val="center"/>
              <w:rPr>
                <w:b/>
                <w:lang w:val="pt-BR"/>
              </w:rPr>
            </w:pPr>
            <w:r w:rsidRPr="001D1943">
              <w:rPr>
                <w:b/>
              </w:rPr>
              <w:t>PUNCTE DE VERIFICAT ÎN CADRUL DOCUMENTELOR PREZENTATE</w:t>
            </w:r>
          </w:p>
        </w:tc>
      </w:tr>
      <w:tr w:rsidR="004B54DF" w:rsidRPr="00C05BBC" w14:paraId="73C298FB" w14:textId="77777777" w:rsidTr="001D1943">
        <w:tc>
          <w:tcPr>
            <w:tcW w:w="2364" w:type="pct"/>
            <w:tcBorders>
              <w:top w:val="single" w:sz="4" w:space="0" w:color="auto"/>
              <w:left w:val="single" w:sz="4" w:space="0" w:color="auto"/>
              <w:bottom w:val="single" w:sz="4" w:space="0" w:color="auto"/>
              <w:right w:val="single" w:sz="4" w:space="0" w:color="auto"/>
            </w:tcBorders>
            <w:vAlign w:val="center"/>
            <w:hideMark/>
          </w:tcPr>
          <w:p w14:paraId="2E3F0BB5" w14:textId="77777777" w:rsidR="004B54DF" w:rsidRPr="00C05BBC" w:rsidRDefault="004B54DF" w:rsidP="001D1943">
            <w:pPr>
              <w:pStyle w:val="Frspaiere"/>
              <w:jc w:val="both"/>
            </w:pPr>
            <w:r w:rsidRPr="00C05BBC">
              <w:t xml:space="preserve">Declarația pe propria răspundere dată de solicitant din care să reiasă că după realizarea investiției din patrimoniul cultural, aceasta va fi înscrisă într-o rețea de promovare turistică </w:t>
            </w:r>
          </w:p>
        </w:tc>
        <w:tc>
          <w:tcPr>
            <w:tcW w:w="2636" w:type="pct"/>
            <w:tcBorders>
              <w:top w:val="single" w:sz="4" w:space="0" w:color="auto"/>
              <w:left w:val="single" w:sz="4" w:space="0" w:color="auto"/>
              <w:bottom w:val="single" w:sz="4" w:space="0" w:color="auto"/>
              <w:right w:val="single" w:sz="4" w:space="0" w:color="auto"/>
            </w:tcBorders>
            <w:vAlign w:val="center"/>
            <w:hideMark/>
          </w:tcPr>
          <w:p w14:paraId="43B0E15E" w14:textId="4D1307B9" w:rsidR="004B54DF" w:rsidRPr="00C05BBC" w:rsidRDefault="004B54DF" w:rsidP="001D1943">
            <w:pPr>
              <w:pStyle w:val="Frspaiere"/>
              <w:jc w:val="both"/>
              <w:rPr>
                <w:color w:val="000000"/>
              </w:rPr>
            </w:pPr>
            <w:r w:rsidRPr="00C05BBC">
              <w:t>Expertul verifică în Declarația pe propria răspundere dacă solicitantul s-a angajat că după realizarea investiției din patrimoniul cultural, aceasta să fie înscrisă într-o rețea de promovare turistică.</w:t>
            </w:r>
          </w:p>
        </w:tc>
      </w:tr>
      <w:bookmarkEnd w:id="3"/>
    </w:tbl>
    <w:p w14:paraId="0B73BA1E" w14:textId="77777777" w:rsidR="004B54DF" w:rsidRPr="00C05BBC" w:rsidRDefault="004B54DF" w:rsidP="004B54DF">
      <w:pPr>
        <w:widowControl w:val="0"/>
        <w:tabs>
          <w:tab w:val="left" w:pos="800"/>
        </w:tabs>
        <w:autoSpaceDE w:val="0"/>
        <w:autoSpaceDN w:val="0"/>
        <w:adjustRightInd w:val="0"/>
        <w:spacing w:before="120" w:after="120" w:line="240" w:lineRule="auto"/>
        <w:contextualSpacing/>
        <w:jc w:val="both"/>
        <w:rPr>
          <w:rFonts w:cs="Calibri"/>
          <w:u w:val="single"/>
        </w:rPr>
      </w:pPr>
    </w:p>
    <w:p w14:paraId="71B7B7C9" w14:textId="77777777" w:rsidR="004B54DF" w:rsidRPr="00C05BBC" w:rsidRDefault="004B54DF" w:rsidP="004B54DF">
      <w:pPr>
        <w:widowControl w:val="0"/>
        <w:tabs>
          <w:tab w:val="left" w:pos="800"/>
        </w:tabs>
        <w:autoSpaceDE w:val="0"/>
        <w:autoSpaceDN w:val="0"/>
        <w:adjustRightInd w:val="0"/>
        <w:spacing w:before="120" w:after="120" w:line="240" w:lineRule="auto"/>
        <w:contextualSpacing/>
        <w:jc w:val="both"/>
        <w:rPr>
          <w:rFonts w:cs="Calibri"/>
          <w:i/>
        </w:rPr>
      </w:pPr>
      <w:r w:rsidRPr="00C05BBC">
        <w:rPr>
          <w:rFonts w:cs="Calibri"/>
          <w:i/>
        </w:rPr>
        <w:t>Dacă în urma verificării documentului reiese faptul că solicitantul s-a angajat că după realizarea investiției din patrimoniul cultural, aceasta să fie înscrisă într-o rețea de promovare turistică expertul bifează căsuţa DA. În caz contrar, expertul bifează căsuţa din coloana NU şi motivează poziţia lui în rubrica „Observaţii” din fişa de evaluare generală a proiectului, proiectul fiind neeligibil.</w:t>
      </w:r>
    </w:p>
    <w:p w14:paraId="30127E46" w14:textId="55A1CF2A" w:rsidR="004B54DF" w:rsidRDefault="004B54DF" w:rsidP="004B54DF">
      <w:pPr>
        <w:widowControl w:val="0"/>
        <w:tabs>
          <w:tab w:val="left" w:pos="800"/>
        </w:tabs>
        <w:autoSpaceDE w:val="0"/>
        <w:autoSpaceDN w:val="0"/>
        <w:adjustRightInd w:val="0"/>
        <w:spacing w:before="120" w:after="120" w:line="240" w:lineRule="auto"/>
        <w:contextualSpacing/>
        <w:jc w:val="both"/>
        <w:rPr>
          <w:rFonts w:cs="Calibri"/>
          <w:i/>
        </w:rPr>
      </w:pPr>
      <w:r w:rsidRPr="00C05BBC">
        <w:rPr>
          <w:rFonts w:cs="Calibri"/>
          <w:i/>
        </w:rPr>
        <w:t>Se va bifa NU ESTE CAZUL pentru investițiile de modernizare și dotare a căminelor culturale.</w:t>
      </w:r>
    </w:p>
    <w:p w14:paraId="3B956762" w14:textId="1BFABEE7" w:rsidR="00677F22" w:rsidRDefault="00677F22" w:rsidP="004B54DF">
      <w:pPr>
        <w:widowControl w:val="0"/>
        <w:tabs>
          <w:tab w:val="left" w:pos="800"/>
        </w:tabs>
        <w:autoSpaceDE w:val="0"/>
        <w:autoSpaceDN w:val="0"/>
        <w:adjustRightInd w:val="0"/>
        <w:spacing w:before="120" w:after="120" w:line="240" w:lineRule="auto"/>
        <w:contextualSpacing/>
        <w:jc w:val="both"/>
        <w:rPr>
          <w:rFonts w:cs="Calibri"/>
          <w:i/>
          <w:u w:val="single"/>
        </w:rPr>
      </w:pPr>
    </w:p>
    <w:p w14:paraId="7D7A6507" w14:textId="77777777" w:rsidR="003D27F0" w:rsidRPr="00C05BBC" w:rsidRDefault="003D27F0" w:rsidP="004B54DF">
      <w:pPr>
        <w:widowControl w:val="0"/>
        <w:tabs>
          <w:tab w:val="left" w:pos="800"/>
        </w:tabs>
        <w:autoSpaceDE w:val="0"/>
        <w:autoSpaceDN w:val="0"/>
        <w:adjustRightInd w:val="0"/>
        <w:spacing w:before="120" w:after="120" w:line="240" w:lineRule="auto"/>
        <w:contextualSpacing/>
        <w:jc w:val="both"/>
        <w:rPr>
          <w:rFonts w:cs="Calibri"/>
          <w:i/>
          <w:u w:val="single"/>
        </w:rPr>
      </w:pPr>
    </w:p>
    <w:p w14:paraId="757EAFC7" w14:textId="77777777" w:rsidR="00E01D6D" w:rsidRPr="00E01D6D" w:rsidRDefault="00E01D6D" w:rsidP="00E01D6D">
      <w:pPr>
        <w:widowControl w:val="0"/>
        <w:tabs>
          <w:tab w:val="left" w:pos="800"/>
        </w:tabs>
        <w:autoSpaceDE w:val="0"/>
        <w:autoSpaceDN w:val="0"/>
        <w:adjustRightInd w:val="0"/>
        <w:spacing w:before="120" w:after="120" w:line="240" w:lineRule="auto"/>
        <w:jc w:val="both"/>
        <w:rPr>
          <w:rFonts w:cs="Calibri"/>
          <w:i/>
        </w:rPr>
      </w:pPr>
      <w:bookmarkStart w:id="4" w:name="_Hlk116902560"/>
      <w:r w:rsidRPr="00E01D6D">
        <w:rPr>
          <w:rFonts w:cs="Calibri"/>
          <w:b/>
          <w:bCs/>
          <w:i/>
        </w:rPr>
        <w:t xml:space="preserve">EG11 Solicitantul investiţiilor trebuie să facă </w:t>
      </w:r>
      <w:bookmarkStart w:id="5" w:name="_Hlk116904207"/>
      <w:r w:rsidRPr="00E01D6D">
        <w:rPr>
          <w:rFonts w:cs="Calibri"/>
          <w:b/>
          <w:bCs/>
          <w:i/>
        </w:rPr>
        <w:t>dovada proprietății terenului/ administrării în cazul domeniului public al statului.</w:t>
      </w:r>
      <w:bookmarkEnd w:id="5"/>
      <w:r w:rsidRPr="00E01D6D">
        <w:rPr>
          <w:rFonts w:cs="Calibri"/>
          <w:i/>
        </w:rPr>
        <w:t xml:space="preserve"> (doar pentru proiectele care prevăd investiții în infrastructura)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44"/>
        <w:gridCol w:w="5512"/>
      </w:tblGrid>
      <w:tr w:rsidR="00E01D6D" w:rsidRPr="00C05BBC" w14:paraId="1C327D00" w14:textId="77777777" w:rsidTr="00310B38">
        <w:tc>
          <w:tcPr>
            <w:tcW w:w="2364" w:type="pct"/>
            <w:tcBorders>
              <w:top w:val="single" w:sz="4" w:space="0" w:color="auto"/>
              <w:left w:val="single" w:sz="4" w:space="0" w:color="auto"/>
              <w:bottom w:val="single" w:sz="4" w:space="0" w:color="auto"/>
              <w:right w:val="single" w:sz="4" w:space="0" w:color="auto"/>
            </w:tcBorders>
            <w:shd w:val="clear" w:color="auto" w:fill="C0C0C0"/>
            <w:vAlign w:val="center"/>
            <w:hideMark/>
          </w:tcPr>
          <w:bookmarkEnd w:id="4"/>
          <w:p w14:paraId="6F3F0507" w14:textId="77777777" w:rsidR="00E01D6D" w:rsidRPr="001D1943" w:rsidRDefault="00E01D6D" w:rsidP="00310B38">
            <w:pPr>
              <w:pStyle w:val="Frspaiere"/>
              <w:jc w:val="center"/>
              <w:rPr>
                <w:b/>
              </w:rPr>
            </w:pPr>
            <w:r w:rsidRPr="001D1943">
              <w:rPr>
                <w:b/>
              </w:rPr>
              <w:t>DOCUMENTE PREZENTATE</w:t>
            </w:r>
          </w:p>
        </w:tc>
        <w:tc>
          <w:tcPr>
            <w:tcW w:w="2636" w:type="pct"/>
            <w:tcBorders>
              <w:top w:val="single" w:sz="4" w:space="0" w:color="auto"/>
              <w:left w:val="single" w:sz="4" w:space="0" w:color="auto"/>
              <w:bottom w:val="single" w:sz="4" w:space="0" w:color="auto"/>
              <w:right w:val="single" w:sz="4" w:space="0" w:color="auto"/>
            </w:tcBorders>
            <w:shd w:val="clear" w:color="auto" w:fill="C0C0C0"/>
            <w:vAlign w:val="center"/>
            <w:hideMark/>
          </w:tcPr>
          <w:p w14:paraId="5FB0C997" w14:textId="77777777" w:rsidR="00E01D6D" w:rsidRPr="001D1943" w:rsidRDefault="00E01D6D" w:rsidP="00310B38">
            <w:pPr>
              <w:pStyle w:val="Frspaiere"/>
              <w:jc w:val="center"/>
              <w:rPr>
                <w:b/>
                <w:lang w:val="pt-BR"/>
              </w:rPr>
            </w:pPr>
            <w:r w:rsidRPr="001D1943">
              <w:rPr>
                <w:b/>
              </w:rPr>
              <w:t>PUNCTE DE VERIFICAT ÎN CADRUL DOCUMENTELOR PREZENTATE</w:t>
            </w:r>
          </w:p>
        </w:tc>
      </w:tr>
      <w:tr w:rsidR="00E01D6D" w:rsidRPr="00C05BBC" w14:paraId="77E782C6" w14:textId="77777777" w:rsidTr="00310B38">
        <w:tc>
          <w:tcPr>
            <w:tcW w:w="2364" w:type="pct"/>
            <w:tcBorders>
              <w:top w:val="single" w:sz="4" w:space="0" w:color="auto"/>
              <w:left w:val="single" w:sz="4" w:space="0" w:color="auto"/>
              <w:bottom w:val="single" w:sz="4" w:space="0" w:color="auto"/>
              <w:right w:val="single" w:sz="4" w:space="0" w:color="auto"/>
            </w:tcBorders>
            <w:vAlign w:val="center"/>
            <w:hideMark/>
          </w:tcPr>
          <w:p w14:paraId="6E3E13F0" w14:textId="77777777" w:rsidR="00E01D6D" w:rsidRPr="00E01D6D" w:rsidRDefault="00E01D6D" w:rsidP="00E01D6D">
            <w:pPr>
              <w:pStyle w:val="Frspaiere"/>
              <w:numPr>
                <w:ilvl w:val="0"/>
                <w:numId w:val="20"/>
              </w:numPr>
              <w:rPr>
                <w:i/>
              </w:rPr>
            </w:pPr>
            <w:r w:rsidRPr="00E01D6D">
              <w:rPr>
                <w:i/>
              </w:rPr>
              <w:t xml:space="preserve">Se va verifica: </w:t>
            </w:r>
          </w:p>
          <w:p w14:paraId="5E8FDBB1" w14:textId="77777777" w:rsidR="00E01D6D" w:rsidRPr="00E01D6D" w:rsidRDefault="00E01D6D" w:rsidP="00E01D6D">
            <w:pPr>
              <w:pStyle w:val="Frspaiere"/>
              <w:rPr>
                <w:i/>
              </w:rPr>
            </w:pPr>
            <w:r w:rsidRPr="00E01D6D">
              <w:rPr>
                <w:i/>
              </w:rPr>
              <w:t>Studiul de Fezabilitate/Documentatia de avizare pentru Lucrari de Interventii</w:t>
            </w:r>
          </w:p>
          <w:p w14:paraId="4FEBF8BB" w14:textId="77777777" w:rsidR="00E01D6D" w:rsidRPr="00E01D6D" w:rsidRDefault="00E01D6D" w:rsidP="00E01D6D">
            <w:pPr>
              <w:pStyle w:val="Frspaiere"/>
              <w:rPr>
                <w:i/>
              </w:rPr>
            </w:pPr>
            <w:r w:rsidRPr="00E01D6D">
              <w:rPr>
                <w:i/>
              </w:rPr>
              <w:lastRenderedPageBreak/>
              <w:t>si</w:t>
            </w:r>
          </w:p>
          <w:p w14:paraId="2AB1F933" w14:textId="77777777" w:rsidR="00E01D6D" w:rsidRPr="00E01D6D" w:rsidRDefault="00E01D6D" w:rsidP="00E01D6D">
            <w:pPr>
              <w:pStyle w:val="Frspaiere"/>
              <w:rPr>
                <w:i/>
              </w:rPr>
            </w:pPr>
            <w:r w:rsidRPr="00E01D6D">
              <w:rPr>
                <w:i/>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w:t>
            </w:r>
          </w:p>
          <w:p w14:paraId="08B1D626" w14:textId="77777777" w:rsidR="00E01D6D" w:rsidRPr="00E01D6D" w:rsidRDefault="00E01D6D" w:rsidP="00E01D6D">
            <w:pPr>
              <w:pStyle w:val="Frspaiere"/>
              <w:rPr>
                <w:i/>
              </w:rPr>
            </w:pPr>
            <w:r w:rsidRPr="00E01D6D">
              <w:rPr>
                <w:i/>
              </w:rPr>
              <w:t>și</w:t>
            </w:r>
          </w:p>
          <w:p w14:paraId="29712142" w14:textId="77777777" w:rsidR="00E01D6D" w:rsidRPr="00E01D6D" w:rsidRDefault="00E01D6D" w:rsidP="00E01D6D">
            <w:pPr>
              <w:pStyle w:val="Frspaiere"/>
              <w:rPr>
                <w:i/>
              </w:rPr>
            </w:pPr>
            <w:r w:rsidRPr="00E01D6D">
              <w:rPr>
                <w:i/>
              </w:rPr>
              <w:t>În situaţia în care în Inventarul bunurilor care alcătuiesc domeniul public drumurile care fac obiectul proiectului nu sunt incluse în domeniul public sau sunt incluse într-o poziţie globală sau nu sunt clasificate, solicitantul trebuie să prezinte Hotărârea/hotararile consiliului local privind aprobarea modificărilor şi / sau completărilor la inventar în sensul includerii în domeniul public sau detalierii poziţiei globale existente sau clasificării unor drumuri neclasificate, cu respectarea prevederilor legale in vigoare  pentru administraţia publica locala, în privinţa supunerii acesteia  controlului de legalitate al Prefectului, în condiţiile legii .</w:t>
            </w:r>
          </w:p>
          <w:p w14:paraId="7415B651" w14:textId="77777777" w:rsidR="00E01D6D" w:rsidRPr="00E01D6D" w:rsidRDefault="00E01D6D" w:rsidP="00E01D6D">
            <w:pPr>
              <w:pStyle w:val="Frspaiere"/>
              <w:rPr>
                <w:i/>
              </w:rPr>
            </w:pPr>
            <w:r w:rsidRPr="00E01D6D">
              <w:rPr>
                <w:i/>
              </w:rPr>
              <w:t>sau</w:t>
            </w:r>
          </w:p>
          <w:p w14:paraId="00003D5D" w14:textId="77777777" w:rsidR="00E01D6D" w:rsidRPr="00E01D6D" w:rsidRDefault="00E01D6D" w:rsidP="00E01D6D">
            <w:pPr>
              <w:pStyle w:val="Frspaiere"/>
              <w:rPr>
                <w:i/>
              </w:rPr>
            </w:pPr>
            <w:r w:rsidRPr="00E01D6D">
              <w:rPr>
                <w:i/>
              </w:rPr>
              <w:t>avizul administratorului terenului aparţinând domeniului public, altul decat cel administrat de primarie (dacă este cazul)</w:t>
            </w:r>
          </w:p>
          <w:p w14:paraId="243EB6AF" w14:textId="77777777" w:rsidR="00E01D6D" w:rsidRPr="00E01D6D" w:rsidRDefault="00E01D6D" w:rsidP="00E01D6D">
            <w:pPr>
              <w:pStyle w:val="Frspaiere"/>
              <w:rPr>
                <w:i/>
              </w:rPr>
            </w:pPr>
            <w:r w:rsidRPr="00E01D6D">
              <w:rPr>
                <w:i/>
              </w:rPr>
              <w:t>Pentru ONG-uri</w:t>
            </w:r>
          </w:p>
          <w:p w14:paraId="57F225FE" w14:textId="14F31D43" w:rsidR="00E01D6D" w:rsidRPr="00C05BBC" w:rsidRDefault="00E01D6D" w:rsidP="00E01D6D">
            <w:pPr>
              <w:pStyle w:val="Frspaiere"/>
              <w:jc w:val="both"/>
            </w:pPr>
            <w:r w:rsidRPr="001631C7">
              <w:rPr>
                <w:i/>
              </w:rPr>
              <w:t>Documente doveditoare de către ONG-uri privind dreptul de proprietate / dreptul de uz, uzufruct, superficie, servitute /administrare pe o perioadă de 10 ani, asupra bunurilor imobile la care se vor efectua lucrări, conform cererii de finanţare.</w:t>
            </w:r>
          </w:p>
        </w:tc>
        <w:tc>
          <w:tcPr>
            <w:tcW w:w="2636" w:type="pct"/>
            <w:tcBorders>
              <w:top w:val="single" w:sz="4" w:space="0" w:color="auto"/>
              <w:left w:val="single" w:sz="4" w:space="0" w:color="auto"/>
              <w:bottom w:val="single" w:sz="4" w:space="0" w:color="auto"/>
              <w:right w:val="single" w:sz="4" w:space="0" w:color="auto"/>
            </w:tcBorders>
            <w:vAlign w:val="center"/>
            <w:hideMark/>
          </w:tcPr>
          <w:p w14:paraId="5FE03133" w14:textId="77777777" w:rsidR="00E01D6D" w:rsidRPr="00E01D6D" w:rsidRDefault="00E01D6D" w:rsidP="00E01D6D">
            <w:pPr>
              <w:pStyle w:val="Frspaiere"/>
              <w:rPr>
                <w:bCs/>
              </w:rPr>
            </w:pPr>
            <w:r w:rsidRPr="00E01D6D">
              <w:lastRenderedPageBreak/>
              <w:t xml:space="preserve">Expertul verifică dacă </w:t>
            </w:r>
            <w:r w:rsidRPr="00E01D6D">
              <w:rPr>
                <w:bCs/>
              </w:rPr>
              <w:t xml:space="preserve">terenul pe care se amplasează proiectul este înregistrat în domeniul public. În situaţia în care în inventarul publicat în Monitorul Oficial al României </w:t>
            </w:r>
            <w:r w:rsidRPr="00E01D6D">
              <w:lastRenderedPageBreak/>
              <w:t>drumurile sau terenurile care fac obiectul proiectului nu sunt incluse în domeniul public, sunt incluse într-o poziţie globală sau nu sunt clasificate,</w:t>
            </w:r>
            <w:r w:rsidRPr="00E01D6D">
              <w:rPr>
                <w:bCs/>
              </w:rPr>
              <w:t xml:space="preserve"> expertul verifică legalitatea modificărilor/completărilor efectuate şi dacă prin acestea se dovedeşte că terenul sau drumurile care fac obiectul proiectului aparţin domeniului public.</w:t>
            </w:r>
          </w:p>
          <w:p w14:paraId="36CC5841" w14:textId="77777777" w:rsidR="00E01D6D" w:rsidRPr="00E01D6D" w:rsidRDefault="00E01D6D" w:rsidP="00E01D6D">
            <w:pPr>
              <w:pStyle w:val="Frspaiere"/>
              <w:rPr>
                <w:bCs/>
              </w:rPr>
            </w:pPr>
          </w:p>
          <w:p w14:paraId="58629093" w14:textId="4D7DF3F5" w:rsidR="00E01D6D" w:rsidRPr="00E01D6D" w:rsidRDefault="00E01D6D" w:rsidP="00E01D6D">
            <w:pPr>
              <w:pStyle w:val="Frspaiere"/>
              <w:rPr>
                <w:bCs/>
              </w:rPr>
            </w:pPr>
            <w:r w:rsidRPr="00E01D6D">
              <w:rPr>
                <w:bCs/>
              </w:rPr>
              <w:t>În cazul proiectelor privind infrastructura educaţională/socială</w:t>
            </w:r>
            <w:r>
              <w:rPr>
                <w:bCs/>
              </w:rPr>
              <w:t>/publica</w:t>
            </w:r>
            <w:r w:rsidRPr="00E01D6D">
              <w:rPr>
                <w:bCs/>
              </w:rPr>
              <w:t xml:space="preserve">, expertul verifică dacă terenul pe care se amplasează proiectul este înregistrat în domeniul public.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585144DF" w14:textId="77777777" w:rsidR="00E01D6D" w:rsidRPr="00E01D6D" w:rsidRDefault="00E01D6D" w:rsidP="00E01D6D">
            <w:pPr>
              <w:pStyle w:val="Frspaiere"/>
              <w:rPr>
                <w:bCs/>
              </w:rPr>
            </w:pPr>
            <w:r w:rsidRPr="00E01D6D">
              <w:rPr>
                <w:bCs/>
              </w:rPr>
              <w:t xml:space="preserve">În cazul solicitanţilor publici care realizeaza investiţii de infrastructură şi pe alte terenuri publice ce nu aparţin solicitantului, ci altei unităţi administrativ teritoriale, se verifică în plus, dacă acesta şi-a dat acordul pentru realizarea investiţiei. </w:t>
            </w:r>
          </w:p>
          <w:p w14:paraId="40CC0750" w14:textId="7404CAA7" w:rsidR="00E01D6D" w:rsidRPr="00E01D6D" w:rsidRDefault="00E01D6D" w:rsidP="00E01D6D">
            <w:pPr>
              <w:pStyle w:val="Frspaiere"/>
              <w:rPr>
                <w:bCs/>
              </w:rPr>
            </w:pPr>
          </w:p>
          <w:p w14:paraId="6E415BE8" w14:textId="77777777" w:rsidR="00E01D6D" w:rsidRPr="00E01D6D" w:rsidRDefault="00E01D6D" w:rsidP="00E01D6D">
            <w:pPr>
              <w:pStyle w:val="Frspaiere"/>
            </w:pPr>
            <w:r w:rsidRPr="00E01D6D">
              <w:t>Pentru ONG expertul verifică  actul de proprietate iar în cazul Contractului de concesiune/delegare a administrării bunului imobil perioada de delegare a administrarii bunului imobil (minim 10 ani).</w:t>
            </w:r>
          </w:p>
          <w:p w14:paraId="14251403" w14:textId="77777777" w:rsidR="00E01D6D" w:rsidRPr="00E01D6D" w:rsidRDefault="00E01D6D" w:rsidP="00E01D6D">
            <w:pPr>
              <w:pStyle w:val="Frspaiere"/>
              <w:rPr>
                <w:color w:val="000000"/>
              </w:rPr>
            </w:pPr>
            <w:r w:rsidRPr="00E01D6D">
              <w:rPr>
                <w:color w:val="000000"/>
              </w:rPr>
              <w:t>Pentru ONG-uri, se verifica dacă actul de proprietate sau contractul de concesiune asupra clădirii/terenului care face/fac obiectul cererii de finanţare, certifică dreptul de proprietate/folosinţă asupra acestora (minim10 ani).</w:t>
            </w:r>
          </w:p>
          <w:p w14:paraId="6D7D78F3" w14:textId="77777777" w:rsidR="00E01D6D" w:rsidRPr="00E01D6D" w:rsidRDefault="00E01D6D" w:rsidP="00E01D6D">
            <w:pPr>
              <w:pStyle w:val="Frspaiere"/>
              <w:rPr>
                <w:color w:val="000000"/>
              </w:rPr>
            </w:pPr>
            <w:r w:rsidRPr="00E01D6D">
              <w:rPr>
                <w:color w:val="000000"/>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p w14:paraId="7FA85590" w14:textId="0195F585" w:rsidR="00E01D6D" w:rsidRPr="00C05BBC" w:rsidRDefault="00E01D6D" w:rsidP="00E01D6D">
            <w:pPr>
              <w:pStyle w:val="Frspaiere"/>
              <w:jc w:val="both"/>
              <w:rPr>
                <w:color w:val="000000"/>
              </w:rPr>
            </w:pPr>
            <w:r w:rsidRPr="00E01D6D">
              <w:rPr>
                <w:color w:val="000000"/>
              </w:rPr>
              <w:t>De asemenea expertul verifică dacă investiția se realizeză la nivel de comună, respectiv în satele componente.</w:t>
            </w:r>
          </w:p>
        </w:tc>
      </w:tr>
    </w:tbl>
    <w:p w14:paraId="4BC58F6E" w14:textId="1D855D1F" w:rsidR="00575008" w:rsidRPr="00575008" w:rsidRDefault="00575008" w:rsidP="00575008">
      <w:pPr>
        <w:spacing w:after="160" w:line="259" w:lineRule="auto"/>
        <w:rPr>
          <w:rFonts w:cs="Calibri"/>
          <w:b/>
          <w:bCs/>
          <w:i/>
        </w:rPr>
      </w:pPr>
      <w:r w:rsidRPr="00575008">
        <w:rPr>
          <w:rFonts w:cs="Calibri"/>
          <w:bCs/>
          <w:i/>
        </w:rPr>
        <w:lastRenderedPageBreak/>
        <w:t xml:space="preserve">Dacă verificarea documentelor confirmă </w:t>
      </w:r>
      <w:r w:rsidRPr="00E01D6D">
        <w:rPr>
          <w:rFonts w:cs="Calibri"/>
          <w:b/>
          <w:bCs/>
          <w:i/>
        </w:rPr>
        <w:t>dovada proprietății terenului/ administrării în cazul domeniului public al statului</w:t>
      </w:r>
      <w:r w:rsidRPr="00575008">
        <w:rPr>
          <w:rFonts w:cs="Calibri"/>
          <w:bCs/>
          <w:i/>
        </w:rPr>
        <w:t>, expertul bifează căsuţa din coloana DA din fişa de verificare. În caz contrar, expertul bifează căsuţa din coloana NU şi motivează poziţia lui în rubrica „Observaţii” din fişa de evaluare generală a proiectului, proiectul fiind neeligibil</w:t>
      </w:r>
      <w:r w:rsidRPr="00575008">
        <w:rPr>
          <w:rFonts w:cs="Calibri"/>
          <w:b/>
          <w:bCs/>
          <w:i/>
        </w:rPr>
        <w:t>.</w:t>
      </w:r>
    </w:p>
    <w:p w14:paraId="50831EC4" w14:textId="69491214" w:rsidR="001D1943" w:rsidRDefault="001D1943">
      <w:pPr>
        <w:spacing w:after="160" w:line="259" w:lineRule="auto"/>
        <w:rPr>
          <w:rFonts w:cs="Calibri"/>
          <w:i/>
        </w:rPr>
      </w:pPr>
      <w:r>
        <w:rPr>
          <w:rFonts w:cs="Calibri"/>
          <w:i/>
        </w:rPr>
        <w:br w:type="page"/>
      </w:r>
    </w:p>
    <w:p w14:paraId="33477337" w14:textId="77777777" w:rsidR="00575008" w:rsidRDefault="00575008">
      <w:pPr>
        <w:spacing w:after="160" w:line="259" w:lineRule="auto"/>
        <w:rPr>
          <w:rFonts w:cs="Calibri"/>
          <w:i/>
        </w:rPr>
      </w:pPr>
    </w:p>
    <w:p w14:paraId="5D86C4FC" w14:textId="163FEDC9" w:rsidR="00677F22" w:rsidRDefault="00677F22">
      <w:pPr>
        <w:spacing w:after="160" w:line="259" w:lineRule="auto"/>
        <w:rPr>
          <w:rFonts w:cs="Calibri"/>
          <w:i/>
        </w:rPr>
      </w:pPr>
    </w:p>
    <w:p w14:paraId="2D9203A0" w14:textId="77777777" w:rsidR="00677F22" w:rsidRDefault="00677F22">
      <w:pPr>
        <w:spacing w:after="160" w:line="259" w:lineRule="auto"/>
        <w:rPr>
          <w:rFonts w:cs="Calibri"/>
          <w:i/>
        </w:rPr>
      </w:pPr>
    </w:p>
    <w:p w14:paraId="51402F27" w14:textId="77777777" w:rsidR="004B54DF" w:rsidRPr="00C05BBC" w:rsidRDefault="004B54DF" w:rsidP="004B54DF">
      <w:pPr>
        <w:spacing w:before="120" w:after="120" w:line="240" w:lineRule="auto"/>
        <w:jc w:val="both"/>
        <w:rPr>
          <w:rFonts w:cs="Calibri"/>
          <w:b/>
          <w:u w:val="single"/>
        </w:rPr>
      </w:pPr>
      <w:r w:rsidRPr="00C05BBC">
        <w:rPr>
          <w:rFonts w:cs="Calibri"/>
          <w:b/>
          <w:u w:val="single"/>
        </w:rPr>
        <w:t>C. Verificarea bugetului indicativ.</w:t>
      </w:r>
    </w:p>
    <w:tbl>
      <w:tblPr>
        <w:tblpPr w:leftFromText="180" w:rightFromText="180" w:vertAnchor="text" w:horzAnchor="margin" w:tblpY="4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7767"/>
      </w:tblGrid>
      <w:tr w:rsidR="001D1943" w:rsidRPr="00C05BBC" w14:paraId="2B6A8F1E" w14:textId="77777777" w:rsidTr="001D1943">
        <w:trPr>
          <w:trHeight w:val="20"/>
        </w:trPr>
        <w:tc>
          <w:tcPr>
            <w:tcW w:w="1286" w:type="pct"/>
            <w:shd w:val="clear" w:color="auto" w:fill="C0C0C0"/>
            <w:vAlign w:val="center"/>
          </w:tcPr>
          <w:p w14:paraId="17447BBD" w14:textId="45393972" w:rsidR="001D1943" w:rsidRPr="001D1943" w:rsidRDefault="001D1943" w:rsidP="001D1943">
            <w:pPr>
              <w:pStyle w:val="Frspaiere"/>
              <w:jc w:val="center"/>
              <w:rPr>
                <w:b/>
              </w:rPr>
            </w:pPr>
            <w:r w:rsidRPr="001D1943">
              <w:rPr>
                <w:b/>
                <w:lang w:eastAsia="fr-FR"/>
              </w:rPr>
              <w:t>DOCUMENTE</w:t>
            </w:r>
            <w:r w:rsidRPr="001D1943">
              <w:rPr>
                <w:b/>
              </w:rPr>
              <w:t xml:space="preserve"> PREZENTATE</w:t>
            </w:r>
          </w:p>
        </w:tc>
        <w:tc>
          <w:tcPr>
            <w:tcW w:w="3714" w:type="pct"/>
            <w:shd w:val="clear" w:color="auto" w:fill="C0C0C0"/>
            <w:vAlign w:val="center"/>
          </w:tcPr>
          <w:p w14:paraId="394BC8FE" w14:textId="77777777" w:rsidR="001D1943" w:rsidRPr="001D1943" w:rsidRDefault="001D1943" w:rsidP="001D1943">
            <w:pPr>
              <w:pStyle w:val="Frspaiere"/>
              <w:jc w:val="center"/>
              <w:rPr>
                <w:b/>
                <w:lang w:val="pt-BR" w:eastAsia="fr-FR"/>
              </w:rPr>
            </w:pPr>
            <w:r w:rsidRPr="001D1943">
              <w:rPr>
                <w:b/>
                <w:lang w:eastAsia="fr-FR"/>
              </w:rPr>
              <w:t>PUNCTE DE VERIFICAT ÎN CADRUL DOCUMENTELOR PREZENTATE</w:t>
            </w:r>
          </w:p>
        </w:tc>
      </w:tr>
      <w:tr w:rsidR="001D1943" w:rsidRPr="00C05BBC" w14:paraId="5ED1D543" w14:textId="77777777" w:rsidTr="001D1943">
        <w:trPr>
          <w:trHeight w:val="20"/>
        </w:trPr>
        <w:tc>
          <w:tcPr>
            <w:tcW w:w="1286" w:type="pct"/>
            <w:vAlign w:val="center"/>
          </w:tcPr>
          <w:p w14:paraId="32013962" w14:textId="3F5D9604" w:rsidR="001D1943" w:rsidRPr="00C05BBC" w:rsidRDefault="001D1943" w:rsidP="001D1943">
            <w:pPr>
              <w:pStyle w:val="Frspaiere"/>
              <w:jc w:val="both"/>
              <w:rPr>
                <w:lang w:eastAsia="fr-FR"/>
              </w:rPr>
            </w:pPr>
            <w:r w:rsidRPr="00C05BBC">
              <w:rPr>
                <w:lang w:eastAsia="fr-FR"/>
              </w:rPr>
              <w:t>1.Studiul de Fezabilitate / Documentaţia de Avizare a Lucrărilor de Intervenţii</w:t>
            </w:r>
            <w:r>
              <w:rPr>
                <w:lang w:eastAsia="fr-FR"/>
              </w:rPr>
              <w:t xml:space="preserve"> </w:t>
            </w:r>
            <w:r w:rsidRPr="00C05BBC">
              <w:rPr>
                <w:lang w:eastAsia="fr-FR"/>
              </w:rPr>
              <w:t>/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14:paraId="74032304" w14:textId="77777777" w:rsidR="001D1943" w:rsidRPr="00C05BBC" w:rsidRDefault="001D1943" w:rsidP="001D1943">
            <w:pPr>
              <w:pStyle w:val="Frspaiere"/>
              <w:jc w:val="both"/>
              <w:rPr>
                <w:lang w:eastAsia="fr-FR"/>
              </w:rPr>
            </w:pPr>
          </w:p>
          <w:p w14:paraId="3763360F" w14:textId="31DAE9AF" w:rsidR="001D1943" w:rsidRPr="00C05BBC" w:rsidRDefault="001D1943" w:rsidP="001D1943">
            <w:pPr>
              <w:pStyle w:val="Frspaiere"/>
              <w:jc w:val="both"/>
              <w:rPr>
                <w:lang w:eastAsia="fr-FR"/>
              </w:rPr>
            </w:pPr>
            <w:r>
              <w:rPr>
                <w:lang w:eastAsia="fr-FR"/>
              </w:rPr>
              <w:t>2.</w:t>
            </w:r>
            <w:r w:rsidRPr="00C05BBC">
              <w:rPr>
                <w:lang w:eastAsia="fr-FR"/>
              </w:rPr>
              <w:t>Cererea de finanțare. Bugetul indicativ și anexele A1, A2 și A3 la acesta.</w:t>
            </w:r>
          </w:p>
        </w:tc>
        <w:tc>
          <w:tcPr>
            <w:tcW w:w="3714" w:type="pct"/>
            <w:vAlign w:val="center"/>
          </w:tcPr>
          <w:p w14:paraId="741D9C9C" w14:textId="26049038" w:rsidR="001D1943" w:rsidRDefault="001D1943" w:rsidP="001D1943">
            <w:pPr>
              <w:pStyle w:val="Frspaiere"/>
              <w:jc w:val="both"/>
              <w:rPr>
                <w:lang w:eastAsia="fr-FR"/>
              </w:rPr>
            </w:pPr>
            <w:r w:rsidRPr="00C05BBC">
              <w:rPr>
                <w:lang w:eastAsia="fr-FR"/>
              </w:rPr>
              <w:t>Se verifică Bugetul indicativ din cererea de finanţare prin corelarea informaţiilor menţionate de solicitant în liniile bugetare cu prevederile din fişa tehnică a sub-măsurii.</w:t>
            </w:r>
          </w:p>
          <w:p w14:paraId="181D7E60" w14:textId="77777777" w:rsidR="001D1943" w:rsidRPr="00C05BBC" w:rsidRDefault="001D1943" w:rsidP="001D1943">
            <w:pPr>
              <w:pStyle w:val="Frspaiere"/>
              <w:jc w:val="both"/>
              <w:rPr>
                <w:lang w:val="fr-FR" w:eastAsia="fr-FR"/>
              </w:rPr>
            </w:pPr>
          </w:p>
          <w:p w14:paraId="2F0E1199" w14:textId="3643B258" w:rsidR="001D1943" w:rsidRPr="00C05BBC" w:rsidRDefault="001D1943" w:rsidP="001D1943">
            <w:pPr>
              <w:pStyle w:val="Frspaiere"/>
              <w:jc w:val="both"/>
              <w:rPr>
                <w:lang w:eastAsia="fr-FR"/>
              </w:rPr>
            </w:pPr>
            <w:r w:rsidRPr="00C05BBC">
              <w:rPr>
                <w:lang w:eastAsia="fr-FR"/>
              </w:rPr>
              <w:t>Se va verifica dacă tipurile de cheltuieli şi sumele înscrise sunt corecte şi corespund devizului general al investiţiei.</w:t>
            </w:r>
          </w:p>
          <w:p w14:paraId="34F518F5" w14:textId="77777777" w:rsidR="001D1943" w:rsidRDefault="001D1943" w:rsidP="001D1943">
            <w:pPr>
              <w:pStyle w:val="Frspaiere"/>
              <w:jc w:val="both"/>
              <w:rPr>
                <w:lang w:eastAsia="fr-FR"/>
              </w:rPr>
            </w:pPr>
          </w:p>
          <w:p w14:paraId="49C5D70D" w14:textId="5E1DB6A7" w:rsidR="001D1943" w:rsidRPr="00C05BBC" w:rsidRDefault="001D1943" w:rsidP="001D1943">
            <w:pPr>
              <w:pStyle w:val="Frspaiere"/>
              <w:jc w:val="both"/>
              <w:rPr>
                <w:lang w:eastAsia="fr-FR"/>
              </w:rPr>
            </w:pPr>
            <w:r w:rsidRPr="00C05BBC">
              <w:rPr>
                <w:lang w:eastAsia="fr-FR"/>
              </w:rPr>
              <w:t>Bugetul indicativ se verifică astfel:</w:t>
            </w:r>
          </w:p>
          <w:p w14:paraId="45D7D79A" w14:textId="77777777" w:rsidR="001D1943" w:rsidRPr="00C05BBC" w:rsidRDefault="001D1943" w:rsidP="001D1943">
            <w:pPr>
              <w:pStyle w:val="Frspaiere"/>
              <w:ind w:left="241" w:hanging="241"/>
              <w:jc w:val="both"/>
              <w:rPr>
                <w:lang w:eastAsia="fr-FR"/>
              </w:rPr>
            </w:pPr>
            <w:r w:rsidRPr="00C05BBC">
              <w:rPr>
                <w:lang w:eastAsia="fr-FR"/>
              </w:rPr>
              <w:t>-</w:t>
            </w:r>
            <w:r w:rsidRPr="00C05BBC">
              <w:rPr>
                <w:lang w:eastAsia="fr-FR"/>
              </w:rPr>
              <w:tab/>
              <w:t>valoarea eligibilă pentru fiecare capitol să fie egală cu valoarea eligibilă din devize;</w:t>
            </w:r>
          </w:p>
          <w:p w14:paraId="04770C89" w14:textId="77777777" w:rsidR="001D1943" w:rsidRPr="00C05BBC" w:rsidRDefault="001D1943" w:rsidP="001D1943">
            <w:pPr>
              <w:pStyle w:val="Frspaiere"/>
              <w:ind w:left="241" w:hanging="241"/>
              <w:jc w:val="both"/>
              <w:rPr>
                <w:lang w:eastAsia="fr-FR"/>
              </w:rPr>
            </w:pPr>
            <w:r w:rsidRPr="00C05BBC">
              <w:rPr>
                <w:lang w:eastAsia="fr-FR"/>
              </w:rPr>
              <w:t>-</w:t>
            </w:r>
            <w:r w:rsidRPr="00C05BBC">
              <w:rPr>
                <w:lang w:eastAsia="fr-FR"/>
              </w:rPr>
              <w:tab/>
              <w:t>valoarea pentru fiecare capitol sa fie egală cu valoarea din devizul general, fără TVA;</w:t>
            </w:r>
          </w:p>
          <w:p w14:paraId="66289239" w14:textId="77777777" w:rsidR="001D1943" w:rsidRPr="00C05BBC" w:rsidRDefault="001D1943" w:rsidP="001D1943">
            <w:pPr>
              <w:pStyle w:val="Frspaiere"/>
              <w:ind w:left="241" w:hanging="241"/>
              <w:jc w:val="both"/>
              <w:rPr>
                <w:lang w:eastAsia="fr-FR"/>
              </w:rPr>
            </w:pPr>
            <w:r w:rsidRPr="00C05BBC">
              <w:rPr>
                <w:lang w:eastAsia="fr-FR"/>
              </w:rPr>
              <w:t>-</w:t>
            </w:r>
            <w:r w:rsidRPr="00C05BBC">
              <w:rPr>
                <w:lang w:eastAsia="fr-FR"/>
              </w:rPr>
              <w:tab/>
              <w:t>în matricea de verificare a bugetului indicativ se completează „Actualizarea” din bugetul indicativ al CF, care nu se regăsește în devizul general;</w:t>
            </w:r>
          </w:p>
          <w:p w14:paraId="3D7E8639" w14:textId="77777777" w:rsidR="001D1943" w:rsidRPr="00C05BBC" w:rsidRDefault="001D1943" w:rsidP="001D1943">
            <w:pPr>
              <w:pStyle w:val="Frspaiere"/>
              <w:ind w:left="241" w:hanging="241"/>
              <w:jc w:val="both"/>
              <w:rPr>
                <w:lang w:eastAsia="fr-FR"/>
              </w:rPr>
            </w:pPr>
            <w:r w:rsidRPr="00C05BBC">
              <w:rPr>
                <w:lang w:eastAsia="fr-FR"/>
              </w:rPr>
              <w:t>-</w:t>
            </w:r>
            <w:r w:rsidRPr="00C05BBC">
              <w:rPr>
                <w:lang w:eastAsia="fr-FR"/>
              </w:rPr>
              <w:tab/>
              <w:t>în bugetul indicativ valoarea TVA este egală cu valoarea TVA din devizul general.</w:t>
            </w:r>
          </w:p>
          <w:p w14:paraId="39F019AA" w14:textId="77777777" w:rsidR="001D1943" w:rsidRPr="00C05BBC" w:rsidRDefault="001D1943" w:rsidP="001D1943">
            <w:pPr>
              <w:pStyle w:val="Frspaiere"/>
              <w:jc w:val="both"/>
              <w:rPr>
                <w:lang w:eastAsia="fr-FR"/>
              </w:rPr>
            </w:pPr>
          </w:p>
          <w:p w14:paraId="4B156A3F" w14:textId="77777777" w:rsidR="001D1943" w:rsidRPr="00C05BBC" w:rsidRDefault="001D1943" w:rsidP="001D1943">
            <w:pPr>
              <w:pStyle w:val="Frspaiere"/>
              <w:jc w:val="both"/>
              <w:rPr>
                <w:lang w:eastAsia="fr-FR"/>
              </w:rPr>
            </w:pPr>
            <w:r w:rsidRPr="00C05BBC">
              <w:rPr>
                <w:lang w:eastAsia="fr-FR"/>
              </w:rPr>
              <w:t>Cheile de verificare sunt următoarele:</w:t>
            </w:r>
          </w:p>
          <w:p w14:paraId="155A032F" w14:textId="77777777" w:rsidR="001D1943" w:rsidRDefault="001D1943" w:rsidP="001D1943">
            <w:pPr>
              <w:pStyle w:val="Frspaiere"/>
              <w:ind w:left="241" w:hanging="241"/>
              <w:jc w:val="both"/>
              <w:rPr>
                <w:lang w:eastAsia="fr-FR"/>
              </w:rPr>
            </w:pPr>
            <w:r w:rsidRPr="00C05BBC">
              <w:rPr>
                <w:lang w:eastAsia="fr-FR"/>
              </w:rPr>
              <w:t>-</w:t>
            </w:r>
            <w:r w:rsidRPr="00C05BBC">
              <w:rPr>
                <w:lang w:eastAsia="fr-FR"/>
              </w:rPr>
              <w:tab/>
              <w:t>valoarea cheltuielilor eligibile de la Cap. 3 &lt;  10% din (cheltuieli eligibile de la subCap 1.2 + subCap. 1.3  + Cap.2 + Cap.4 );</w:t>
            </w:r>
          </w:p>
          <w:p w14:paraId="1910BB9A" w14:textId="239FC0DA" w:rsidR="001D1943" w:rsidRPr="00C05BBC" w:rsidRDefault="001D1943" w:rsidP="001D1943">
            <w:pPr>
              <w:pStyle w:val="Frspaiere"/>
              <w:numPr>
                <w:ilvl w:val="0"/>
                <w:numId w:val="18"/>
              </w:numPr>
              <w:ind w:left="241" w:hanging="241"/>
              <w:jc w:val="both"/>
              <w:rPr>
                <w:lang w:eastAsia="fr-FR"/>
              </w:rPr>
            </w:pPr>
            <w:r w:rsidRPr="00C05BBC">
              <w:rPr>
                <w:lang w:eastAsia="fr-FR"/>
              </w:rPr>
              <w:t>cheltuieli diverse şi neprevăzute (Pct. 5.3)  trebuie să fie trecute în rubrica neeligibil;</w:t>
            </w:r>
          </w:p>
          <w:p w14:paraId="5356C4BA" w14:textId="0FE01DE0" w:rsidR="001D1943" w:rsidRPr="00C05BBC" w:rsidRDefault="001D1943" w:rsidP="001D1943">
            <w:pPr>
              <w:pStyle w:val="Frspaiere"/>
              <w:numPr>
                <w:ilvl w:val="0"/>
                <w:numId w:val="18"/>
              </w:numPr>
              <w:ind w:left="241" w:hanging="241"/>
              <w:jc w:val="both"/>
              <w:rPr>
                <w:lang w:eastAsia="fr-FR"/>
              </w:rPr>
            </w:pPr>
            <w:r w:rsidRPr="00C05BBC">
              <w:rPr>
                <w:lang w:eastAsia="fr-FR"/>
              </w:rPr>
              <w:t>actualizarea nu poate depăşi 5% din totalul cheltuielilor eligibile.</w:t>
            </w:r>
          </w:p>
          <w:p w14:paraId="73D3D22A" w14:textId="77777777" w:rsidR="001D1943" w:rsidRDefault="001D1943" w:rsidP="001D1943">
            <w:pPr>
              <w:pStyle w:val="Frspaiere"/>
              <w:jc w:val="both"/>
              <w:rPr>
                <w:lang w:eastAsia="fr-FR"/>
              </w:rPr>
            </w:pPr>
          </w:p>
          <w:p w14:paraId="42C5E697" w14:textId="2913B357" w:rsidR="001D1943" w:rsidRPr="00C05BBC" w:rsidRDefault="001D1943" w:rsidP="001D1943">
            <w:pPr>
              <w:pStyle w:val="Frspaiere"/>
              <w:jc w:val="both"/>
              <w:rPr>
                <w:lang w:eastAsia="fr-FR"/>
              </w:rPr>
            </w:pPr>
            <w:r w:rsidRPr="00C05BBC">
              <w:rPr>
                <w:lang w:eastAsia="fr-FR"/>
              </w:rPr>
              <w:t xml:space="preserve">Se verifică corectitudinea calculului. </w:t>
            </w:r>
          </w:p>
          <w:p w14:paraId="4F3DC5F5" w14:textId="77777777" w:rsidR="001D1943" w:rsidRDefault="001D1943" w:rsidP="001D1943">
            <w:pPr>
              <w:pStyle w:val="Frspaiere"/>
              <w:jc w:val="both"/>
              <w:rPr>
                <w:lang w:eastAsia="fr-FR"/>
              </w:rPr>
            </w:pPr>
          </w:p>
          <w:p w14:paraId="3D2C1296" w14:textId="203292FD" w:rsidR="001D1943" w:rsidRPr="00C05BBC" w:rsidRDefault="001D1943" w:rsidP="001D1943">
            <w:pPr>
              <w:pStyle w:val="Frspaiere"/>
              <w:jc w:val="both"/>
              <w:rPr>
                <w:lang w:eastAsia="fr-FR"/>
              </w:rPr>
            </w:pPr>
            <w:r w:rsidRPr="00C05BBC">
              <w:rPr>
                <w:lang w:eastAsia="fr-FR"/>
              </w:rPr>
              <w:t>Se verifică corelarea datelor prezentate în Devizul general cu cele prezentate în studiul de fezabilitate.</w:t>
            </w:r>
          </w:p>
        </w:tc>
      </w:tr>
    </w:tbl>
    <w:p w14:paraId="265DBEDD" w14:textId="391D03E2" w:rsidR="004B54DF" w:rsidRPr="00C05BBC" w:rsidRDefault="004B54DF" w:rsidP="004B54DF">
      <w:pPr>
        <w:spacing w:before="120" w:after="120" w:line="240" w:lineRule="auto"/>
        <w:jc w:val="both"/>
        <w:rPr>
          <w:rFonts w:cs="Calibri"/>
        </w:rPr>
      </w:pPr>
      <w:r w:rsidRPr="00C05BBC">
        <w:rPr>
          <w:rFonts w:cs="Calibri"/>
        </w:rPr>
        <w:t>Verificarea constă în asigurarea că toate costurile de investiţii propuse pentru finanţare sunt eligibile şi calculele sunt corecte iar Bugetul indicativ este structurat pe capitole şi subcapitole.</w:t>
      </w:r>
    </w:p>
    <w:p w14:paraId="756FFA00" w14:textId="6A7CE348" w:rsidR="004B54DF" w:rsidRPr="00C05BBC" w:rsidRDefault="004B54DF" w:rsidP="004B54DF">
      <w:pPr>
        <w:spacing w:before="120" w:after="120" w:line="240" w:lineRule="auto"/>
        <w:jc w:val="both"/>
        <w:rPr>
          <w:rFonts w:cs="Calibri"/>
        </w:rPr>
      </w:pPr>
      <w:r w:rsidRPr="00C05BBC">
        <w:rPr>
          <w:rFonts w:cs="Calibri"/>
        </w:rPr>
        <w:t>Expertul verifică în Cererea de finanțare care este actul normativ care a stat la baza întocmirii SF/DALI: H.G. nr. 28/2008 – pentru obiectivele/proiectele de investiții menționate la art.15 din HG nr.907/2016 sau H.G. nr. 907/2016.</w:t>
      </w:r>
    </w:p>
    <w:p w14:paraId="63D6CA68" w14:textId="54282975" w:rsidR="004B54DF" w:rsidRPr="00C05BBC" w:rsidRDefault="004B54DF" w:rsidP="004B54DF">
      <w:pPr>
        <w:spacing w:before="120" w:after="120" w:line="240" w:lineRule="auto"/>
        <w:jc w:val="both"/>
        <w:rPr>
          <w:rFonts w:cs="Calibri"/>
        </w:rPr>
      </w:pPr>
      <w:r w:rsidRPr="00C05BBC">
        <w:rPr>
          <w:rFonts w:cs="Calibri"/>
        </w:rPr>
        <w:t>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w:t>
      </w:r>
    </w:p>
    <w:p w14:paraId="421FF416" w14:textId="77777777" w:rsidR="004B54DF" w:rsidRPr="00C05BBC" w:rsidRDefault="004B54DF" w:rsidP="004B54DF">
      <w:pPr>
        <w:spacing w:before="120" w:after="120" w:line="240" w:lineRule="auto"/>
        <w:jc w:val="both"/>
        <w:rPr>
          <w:rFonts w:cs="Calibri"/>
        </w:rPr>
      </w:pPr>
      <w:r w:rsidRPr="00C05BBC">
        <w:rPr>
          <w:rFonts w:cs="Calibri"/>
        </w:rPr>
        <w:t>Dacă SF/ DALI a fost elaborat conform H.G. nr. 28/2008 fără ca obiectivul de investiție să se înscrie în prevederile Art. 15 din H.G. nr. 907/2016, atunci proiectul este neeligibil.</w:t>
      </w:r>
    </w:p>
    <w:p w14:paraId="5EE3D6F1" w14:textId="77777777" w:rsidR="004B54DF" w:rsidRPr="00C05BBC" w:rsidRDefault="004B54DF" w:rsidP="004B54DF">
      <w:pPr>
        <w:spacing w:before="120" w:after="120" w:line="240" w:lineRule="auto"/>
        <w:jc w:val="both"/>
        <w:rPr>
          <w:rFonts w:cs="Calibri"/>
        </w:rPr>
      </w:pPr>
      <w:r w:rsidRPr="00C05BBC">
        <w:rPr>
          <w:rFonts w:cs="Calibri"/>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p w14:paraId="6C8F7D2A" w14:textId="77777777" w:rsidR="004B54DF" w:rsidRPr="00C05BBC" w:rsidRDefault="004B54DF" w:rsidP="004B54DF">
      <w:pPr>
        <w:spacing w:before="120" w:after="120" w:line="240" w:lineRule="auto"/>
        <w:jc w:val="both"/>
        <w:rPr>
          <w:rFonts w:cs="Calibri"/>
        </w:rPr>
      </w:pPr>
      <w:r w:rsidRPr="00C05BBC">
        <w:rPr>
          <w:rFonts w:cs="Calibri"/>
        </w:rPr>
        <w:t>Verificarea constă în asigurarea că toate costurile de investiţii propuse pentru finanţare sunt eligibile şi calculele sunt corecte iar Bugetul indicativ este structurat pe capitole și subcapitole.</w:t>
      </w:r>
    </w:p>
    <w:p w14:paraId="57C1A58C" w14:textId="77777777" w:rsidR="004B54DF" w:rsidRPr="00C05BBC" w:rsidRDefault="004B54DF" w:rsidP="004B54DF">
      <w:pPr>
        <w:spacing w:before="120" w:after="120" w:line="240" w:lineRule="auto"/>
        <w:jc w:val="both"/>
        <w:rPr>
          <w:rFonts w:cs="Calibri"/>
        </w:rPr>
      </w:pPr>
      <w:r w:rsidRPr="00C05BBC">
        <w:rPr>
          <w:rFonts w:cs="Calibri"/>
        </w:rPr>
        <w:t>Se completează matricea de verificare a Bugetului indicativ în format electronic, se tipărește şi se atasează la E 1.2L FIȘA DE EVALUARE GENERALĂ A PROIECTULUI.</w:t>
      </w:r>
    </w:p>
    <w:p w14:paraId="3AF8DE47" w14:textId="0378C937" w:rsidR="001D1943" w:rsidRDefault="001D1943">
      <w:pPr>
        <w:spacing w:after="160" w:line="259" w:lineRule="auto"/>
        <w:rPr>
          <w:rFonts w:cs="Calibri"/>
          <w:b/>
          <w:u w:val="single"/>
        </w:rPr>
      </w:pPr>
      <w:r>
        <w:rPr>
          <w:rFonts w:cs="Calibri"/>
          <w:b/>
          <w:u w:val="single"/>
        </w:rPr>
        <w:br w:type="page"/>
      </w:r>
    </w:p>
    <w:p w14:paraId="78740B47" w14:textId="3E85EE09" w:rsidR="004B54DF" w:rsidRPr="00C05BBC" w:rsidRDefault="004B54DF" w:rsidP="004B54DF">
      <w:pPr>
        <w:spacing w:before="120" w:after="120" w:line="240" w:lineRule="auto"/>
        <w:jc w:val="both"/>
        <w:rPr>
          <w:rFonts w:cs="Calibri"/>
          <w:b/>
          <w:u w:val="single"/>
        </w:rPr>
      </w:pPr>
      <w:r w:rsidRPr="00C05BBC">
        <w:rPr>
          <w:rFonts w:cs="Calibri"/>
          <w:b/>
          <w:u w:val="single"/>
        </w:rPr>
        <w:lastRenderedPageBreak/>
        <w:t>1.</w:t>
      </w:r>
      <w:r w:rsidRPr="00C05BBC">
        <w:rPr>
          <w:rFonts w:cs="Calibri"/>
          <w:u w:val="single"/>
        </w:rPr>
        <w:t xml:space="preserve"> </w:t>
      </w:r>
      <w:r w:rsidRPr="00C05BBC">
        <w:rPr>
          <w:rFonts w:cs="Calibri"/>
          <w:b/>
          <w:u w:val="single"/>
        </w:rPr>
        <w:t>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14:paraId="16E1998F" w14:textId="33099BD9" w:rsidR="004B54DF" w:rsidRPr="00C05BBC" w:rsidRDefault="004B54DF" w:rsidP="004B54DF">
      <w:pPr>
        <w:spacing w:before="120" w:after="120" w:line="240" w:lineRule="auto"/>
        <w:jc w:val="both"/>
        <w:rPr>
          <w:rFonts w:cs="Calibri"/>
        </w:rPr>
      </w:pPr>
      <w:r w:rsidRPr="00C05BBC">
        <w:rPr>
          <w:rFonts w:cs="Calibri"/>
        </w:rPr>
        <w:t>După completarea matricei de verificare a Bugetului indicativ, dacă cheltuielile din cererea de finanţare corespund cu cele din devizul general şi devizele pe obiect, neexistând diferențe, expertul bifează caseta corespunzătoare DA.</w:t>
      </w:r>
    </w:p>
    <w:p w14:paraId="67CCB2AD" w14:textId="77777777" w:rsidR="004B54DF" w:rsidRPr="001D1943" w:rsidRDefault="004B54DF" w:rsidP="004B54DF">
      <w:pPr>
        <w:spacing w:before="120" w:after="120" w:line="240" w:lineRule="auto"/>
        <w:jc w:val="both"/>
        <w:rPr>
          <w:rFonts w:cs="Calibri"/>
          <w:b/>
        </w:rPr>
      </w:pPr>
      <w:r w:rsidRPr="001D1943">
        <w:rPr>
          <w:rFonts w:cs="Calibri"/>
          <w:b/>
        </w:rPr>
        <w:t>Observație:</w:t>
      </w:r>
    </w:p>
    <w:p w14:paraId="32EF8BBD" w14:textId="06D33040" w:rsidR="004B54DF" w:rsidRPr="00C05BBC" w:rsidRDefault="004B54DF" w:rsidP="004B54DF">
      <w:pPr>
        <w:spacing w:before="120" w:after="120" w:line="240" w:lineRule="auto"/>
        <w:jc w:val="both"/>
        <w:rPr>
          <w:rFonts w:cs="Calibri"/>
        </w:rPr>
      </w:pPr>
      <w:r w:rsidRPr="00C05BBC">
        <w:rPr>
          <w:rFonts w:cs="Calibri"/>
        </w:rPr>
        <w:t xml:space="preserve">a) Dacă există diferențe de încadrare, în sensul că unele cheltuieli neeligibile sunt trecute încategoria cheltuielilor eligibile, bugetul este retransmis solicitantului pentru recalculare, prin Fișa de solicitare a informaţiilor suplimentare </w:t>
      </w:r>
      <w:r w:rsidR="005C2DFE">
        <w:rPr>
          <w:rFonts w:cs="Calibri"/>
        </w:rPr>
        <w:t>FISA DE SOLICITARE INFORMATII SUPLIMENTARE</w:t>
      </w:r>
      <w:r w:rsidRPr="00C05BBC">
        <w:rPr>
          <w:rFonts w:cs="Calibri"/>
        </w:rPr>
        <w:t>.</w:t>
      </w:r>
    </w:p>
    <w:p w14:paraId="2AD092ED" w14:textId="578F8277" w:rsidR="004B54DF" w:rsidRPr="00C05BBC" w:rsidRDefault="004B54DF" w:rsidP="004B54DF">
      <w:pPr>
        <w:spacing w:before="120" w:after="120" w:line="240" w:lineRule="auto"/>
        <w:jc w:val="both"/>
        <w:rPr>
          <w:rFonts w:cs="Calibri"/>
        </w:rPr>
      </w:pPr>
      <w:r w:rsidRPr="00C05BBC">
        <w:rPr>
          <w:rFonts w:cs="Calibri"/>
        </w:rPr>
        <w:t xml:space="preserve">Prin transmiterea formularului </w:t>
      </w:r>
      <w:r w:rsidR="005C2DFE">
        <w:rPr>
          <w:rFonts w:cs="Calibri"/>
        </w:rPr>
        <w:t>FISA DE SOLICITARE INFORMATII SUPLIMENTARE</w:t>
      </w:r>
      <w:r w:rsidRPr="00C05BBC">
        <w:rPr>
          <w:rFonts w:cs="Calibri"/>
        </w:rPr>
        <w:t xml:space="preserve"> de către solicitant cu bugetul corectat , expertul va modifica bugetul în Fișa E1.2L și bifează DA cu diferențe , motivandu-și poziţia în linia prevăzută în acest scop la rubrica Observații.</w:t>
      </w:r>
    </w:p>
    <w:p w14:paraId="1EA14998" w14:textId="35D01273" w:rsidR="004B54DF" w:rsidRPr="00C05BBC" w:rsidRDefault="004B54DF" w:rsidP="004B54DF">
      <w:pPr>
        <w:spacing w:before="120" w:after="120" w:line="240" w:lineRule="auto"/>
        <w:jc w:val="both"/>
        <w:rPr>
          <w:rFonts w:cs="Calibri"/>
        </w:rPr>
      </w:pPr>
      <w:r w:rsidRPr="00C05BBC">
        <w:rPr>
          <w:rFonts w:cs="Calibri"/>
        </w:rPr>
        <w:t xml:space="preserve">În cazul în care nu se efectuează corectura de către solicitant prin formularul </w:t>
      </w:r>
      <w:r w:rsidR="005C2DFE">
        <w:rPr>
          <w:rFonts w:cs="Calibri"/>
        </w:rPr>
        <w:t>FISA DE SOLICITARE INFORMATII SUPLIMENTARE</w:t>
      </w:r>
      <w:r w:rsidRPr="00C05BBC">
        <w:rPr>
          <w:rFonts w:cs="Calibri"/>
        </w:rPr>
        <w:t>, expertul bifeaza NU și îşi motivează poziţia în linia prevăzută în acest scop la rubrica Observații.</w:t>
      </w:r>
    </w:p>
    <w:p w14:paraId="2C91083D" w14:textId="3850FCA4" w:rsidR="004B54DF" w:rsidRPr="00C05BBC" w:rsidRDefault="004B54DF" w:rsidP="004B54DF">
      <w:pPr>
        <w:spacing w:before="120" w:after="120" w:line="240" w:lineRule="auto"/>
        <w:jc w:val="both"/>
        <w:rPr>
          <w:rFonts w:cs="Calibri"/>
        </w:rPr>
      </w:pPr>
      <w:r w:rsidRPr="00C05BBC">
        <w:rPr>
          <w:rFonts w:cs="Calibri"/>
        </w:rPr>
        <w:t xml:space="preserve">b) Dacă există mici diferențe de calcul în cererea de finanţare față de devizul general şi devizele pe obiect, expertul efectuează modificarile în buget şi în matricea de verificare a Bugetului indicativ din fișa E1.2L (în baza informațiilor din formularul </w:t>
      </w:r>
      <w:r w:rsidR="005C2DFE">
        <w:rPr>
          <w:rFonts w:cs="Calibri"/>
        </w:rPr>
        <w:t>FISA DE SOLICITARE INFORMATII SUPLIMENTARE</w:t>
      </w:r>
      <w:r w:rsidRPr="00C05BBC">
        <w:rPr>
          <w:rFonts w:cs="Calibri"/>
        </w:rPr>
        <w:t xml:space="preserve"> trimis de către solicitant referitoare la diferențele de calcul , și bifează caseta corespunzatoare DA cu diferențe. În acest caz se vor oferi explicaţii în rubrica Observaţii. </w:t>
      </w:r>
    </w:p>
    <w:p w14:paraId="52F5D298" w14:textId="0882F235" w:rsidR="004B54DF" w:rsidRPr="00C05BBC" w:rsidRDefault="004B54DF" w:rsidP="004B54DF">
      <w:pPr>
        <w:spacing w:before="120" w:after="120" w:line="240" w:lineRule="auto"/>
        <w:jc w:val="both"/>
        <w:rPr>
          <w:rFonts w:cs="Calibri"/>
        </w:rPr>
      </w:pPr>
      <w:r w:rsidRPr="00C05BBC">
        <w:rPr>
          <w:rFonts w:cs="Calibri"/>
        </w:rPr>
        <w:t xml:space="preserve">În cazul în care nu se efectuează corectura de către solicitant prin formularul </w:t>
      </w:r>
      <w:r w:rsidR="005C2DFE">
        <w:rPr>
          <w:rFonts w:cs="Calibri"/>
        </w:rPr>
        <w:t>FISA DE SOLICITARE INFORMATII SUPLIMENTARE</w:t>
      </w:r>
      <w:r w:rsidRPr="00C05BBC">
        <w:rPr>
          <w:rFonts w:cs="Calibri"/>
        </w:rPr>
        <w:t xml:space="preserve">, expertul bifează NU și îşi motivează poziţia în linia prevăzută în acest scop la rubrica Observații. </w:t>
      </w:r>
    </w:p>
    <w:p w14:paraId="3B9CE12B" w14:textId="77777777" w:rsidR="004B54DF" w:rsidRPr="00C05BBC" w:rsidRDefault="004B54DF" w:rsidP="004B54DF">
      <w:pPr>
        <w:spacing w:before="120" w:after="120" w:line="240" w:lineRule="auto"/>
        <w:jc w:val="both"/>
        <w:rPr>
          <w:rFonts w:cs="Calibri"/>
        </w:rPr>
      </w:pPr>
      <w:r w:rsidRPr="00C05BBC">
        <w:rPr>
          <w:rFonts w:cs="Calibri"/>
        </w:rPr>
        <w:t>Cererea de finanţare este declarată eligibilă prin bifarea casuței corespunzatoare DA/DA cu diferente.</w:t>
      </w:r>
    </w:p>
    <w:p w14:paraId="0C770132" w14:textId="6A32BC59" w:rsidR="004B54DF" w:rsidRPr="00C05BBC" w:rsidRDefault="004B54DF" w:rsidP="004B54DF">
      <w:pPr>
        <w:spacing w:before="120" w:after="120" w:line="240" w:lineRule="auto"/>
        <w:jc w:val="both"/>
        <w:rPr>
          <w:rFonts w:cs="Calibri"/>
        </w:rPr>
      </w:pPr>
      <w:r w:rsidRPr="00C05BBC">
        <w:rPr>
          <w:rFonts w:cs="Calibri"/>
        </w:rPr>
        <w:t xml:space="preserve">c) În cazul în care o parte din investiţie nu respectă criteriile de eligibilitate se va solicita prin  Fişa de solicitare a informațiilor suplimentare </w:t>
      </w:r>
      <w:r w:rsidR="005C2DFE">
        <w:rPr>
          <w:rFonts w:cs="Calibri"/>
        </w:rPr>
        <w:t>FISA DE SOLICITARE INFORMATII SUPLIMENTARE</w:t>
      </w:r>
      <w:r w:rsidRPr="00C05BBC">
        <w:rPr>
          <w:rFonts w:cs="Calibri"/>
        </w:rPr>
        <w:t xml:space="preserve"> corectarea bugetului. Dacă solicitantul renunţă la acea parte de investiţie şi funcţionalitatea nu este asigurată, atunci proiectul este neeligibil în întregul lui. </w:t>
      </w:r>
    </w:p>
    <w:p w14:paraId="4C759515" w14:textId="72B16622" w:rsidR="004B54DF" w:rsidRPr="00C05BBC" w:rsidRDefault="004B54DF" w:rsidP="004B54DF">
      <w:pPr>
        <w:spacing w:before="120" w:after="120" w:line="240" w:lineRule="auto"/>
        <w:jc w:val="both"/>
        <w:rPr>
          <w:rFonts w:cs="Calibri"/>
        </w:rPr>
      </w:pPr>
      <w:r w:rsidRPr="00C05BBC">
        <w:rPr>
          <w:rFonts w:cs="Calibri"/>
        </w:rPr>
        <w:t xml:space="preserve">d) Pentru tronsoanele de drum forestier care la verificarea pe teren nu s-au identificat ca eligibile, se va solicita, prin  Fişa de solicitare a informațiilor suplimentare </w:t>
      </w:r>
      <w:r w:rsidR="005C2DFE">
        <w:rPr>
          <w:rFonts w:cs="Calibri"/>
        </w:rPr>
        <w:t>FISA DE SOLICITARE INFORMATII SUPLIMENTARE</w:t>
      </w:r>
      <w:r w:rsidRPr="00C05BBC">
        <w:rPr>
          <w:rFonts w:cs="Calibri"/>
        </w:rPr>
        <w:t xml:space="preserve">, corectarea bugetului indicativ cu trecerea cheltuielilor aferente acestora în coloana cheltuielilor neeligibile. Dacă nu se poate recalcula din informaţiile prezentate în proiect și respectiv în amenajamentul silvic , odată cu solicitarea corectării bugetului, se solicită şi clarificări privind suprafaţa de fond forestier deservită de tronsonul/tronsoanele neeligibil/e. </w:t>
      </w:r>
    </w:p>
    <w:p w14:paraId="55E53020" w14:textId="77777777" w:rsidR="004B54DF" w:rsidRPr="00C05BBC" w:rsidRDefault="004B54DF" w:rsidP="004B54DF">
      <w:pPr>
        <w:spacing w:before="120" w:after="120" w:line="240" w:lineRule="auto"/>
        <w:jc w:val="both"/>
        <w:rPr>
          <w:rFonts w:cs="Calibri"/>
        </w:rPr>
      </w:pPr>
      <w:r w:rsidRPr="00C05BBC">
        <w:rPr>
          <w:rFonts w:cs="Calibri"/>
        </w:rPr>
        <w:t>Dacă solicitantul renunţă la acea parte de investiţie şi funcţionalitatea nu este asigurată, atunci proiectul este neeligibil în întregul lui.</w:t>
      </w:r>
    </w:p>
    <w:p w14:paraId="5474323C" w14:textId="77777777" w:rsidR="004B54DF" w:rsidRPr="00C05BBC" w:rsidRDefault="004B54DF" w:rsidP="004B54DF">
      <w:pPr>
        <w:spacing w:before="120" w:after="120" w:line="240" w:lineRule="auto"/>
        <w:jc w:val="both"/>
        <w:rPr>
          <w:rFonts w:cs="Calibri"/>
        </w:rPr>
      </w:pPr>
    </w:p>
    <w:p w14:paraId="08B8163F" w14:textId="77777777" w:rsidR="004B54DF" w:rsidRPr="00C05BBC" w:rsidRDefault="004B54DF" w:rsidP="004B54DF">
      <w:pPr>
        <w:spacing w:before="120" w:after="120" w:line="240" w:lineRule="auto"/>
        <w:jc w:val="both"/>
        <w:rPr>
          <w:rFonts w:cs="Calibri"/>
          <w:b/>
          <w:u w:val="single"/>
        </w:rPr>
      </w:pPr>
      <w:r w:rsidRPr="00C05BBC">
        <w:rPr>
          <w:rFonts w:cs="Calibri"/>
          <w:b/>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14:paraId="193A1853" w14:textId="77777777" w:rsidR="004B54DF" w:rsidRPr="00C05BBC" w:rsidRDefault="004B54DF" w:rsidP="004B54DF">
      <w:pPr>
        <w:spacing w:before="120" w:after="120" w:line="240" w:lineRule="auto"/>
        <w:jc w:val="both"/>
        <w:rPr>
          <w:rFonts w:cs="Calibri"/>
        </w:rPr>
      </w:pPr>
      <w:r w:rsidRPr="00C05BBC">
        <w:rPr>
          <w:rFonts w:cs="Calibri"/>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C05BBC">
        <w:rPr>
          <w:rFonts w:cs="Calibri"/>
          <w:u w:val="single"/>
        </w:rPr>
        <w:t>publicată de Banca Central Europeană pe Internet la adresa: &lt;</w:t>
      </w:r>
      <w:hyperlink r:id="rId6" w:history="1">
        <w:r w:rsidRPr="00C05BBC">
          <w:rPr>
            <w:rFonts w:cs="Calibri"/>
            <w:color w:val="0000FF"/>
            <w:u w:val="single"/>
          </w:rPr>
          <w:t>http://www.ecb.int/index.html</w:t>
        </w:r>
      </w:hyperlink>
      <w:r w:rsidRPr="00C05BBC">
        <w:rPr>
          <w:rFonts w:cs="Calibri"/>
          <w:u w:val="single"/>
        </w:rPr>
        <w:t>&gt;</w:t>
      </w:r>
      <w:r w:rsidRPr="00C05BBC">
        <w:rPr>
          <w:rFonts w:cs="Calibri"/>
        </w:rPr>
        <w:t>. Expertul va atașa pagina conţinând cursul BCE din data întocmirii  Studiului de fezabilitate/ Documentația de Avizare a Lucrărilor de Intervenții/ Memoriului Justificativ.</w:t>
      </w:r>
    </w:p>
    <w:p w14:paraId="64C3ECC9" w14:textId="406BA0DE" w:rsidR="004B54DF" w:rsidRPr="00C05BBC" w:rsidRDefault="004B54DF" w:rsidP="004B54DF">
      <w:pPr>
        <w:spacing w:before="120" w:after="120" w:line="240" w:lineRule="auto"/>
        <w:jc w:val="both"/>
        <w:rPr>
          <w:rFonts w:cs="Calibri"/>
        </w:rPr>
      </w:pPr>
      <w:r w:rsidRPr="00C05BBC">
        <w:rPr>
          <w:rFonts w:cs="Calibri"/>
        </w:rPr>
        <w:t xml:space="preserve">Dacă în urma verificării se constată că aceasta corespunde, expertul bifează caseta corespunzătoare DA. Dacă aceasta nu corespunde, expertul bifează caseta corespunzătoare NU şi înştiinţează solicitantul în vederea clarificării prin Fișa de solicitare a informaţiilor suplimentare </w:t>
      </w:r>
      <w:r w:rsidR="005C2DFE">
        <w:rPr>
          <w:rFonts w:cs="Calibri"/>
        </w:rPr>
        <w:t>FISA DE SOLICITARE INFORMATII SUPLIMENTARE</w:t>
      </w:r>
      <w:r w:rsidRPr="00C05BBC">
        <w:rPr>
          <w:rFonts w:cs="Calibri"/>
        </w:rPr>
        <w:t xml:space="preserve">. </w:t>
      </w:r>
    </w:p>
    <w:p w14:paraId="4B5FC38B" w14:textId="044EDCD2" w:rsidR="005E2913" w:rsidRDefault="005E2913">
      <w:pPr>
        <w:spacing w:after="160" w:line="259" w:lineRule="auto"/>
        <w:rPr>
          <w:rFonts w:cs="Calibri"/>
        </w:rPr>
      </w:pPr>
      <w:r>
        <w:rPr>
          <w:rFonts w:cs="Calibri"/>
        </w:rPr>
        <w:br w:type="page"/>
      </w:r>
    </w:p>
    <w:p w14:paraId="33DD943F" w14:textId="05221F3F" w:rsidR="004B54DF" w:rsidRPr="00C05BBC" w:rsidRDefault="004B54DF" w:rsidP="004B54DF">
      <w:pPr>
        <w:spacing w:before="120" w:after="120" w:line="240" w:lineRule="auto"/>
        <w:jc w:val="both"/>
        <w:rPr>
          <w:rFonts w:cs="Calibri"/>
          <w:b/>
          <w:u w:val="single"/>
        </w:rPr>
      </w:pPr>
      <w:r w:rsidRPr="00C05BBC">
        <w:rPr>
          <w:rFonts w:cs="Calibri"/>
          <w:b/>
          <w:u w:val="single"/>
        </w:rPr>
        <w:lastRenderedPageBreak/>
        <w:t>3. Sunt investiţiile eligibile în conformitate cu specificatiile sub-măsurii ?</w:t>
      </w:r>
    </w:p>
    <w:p w14:paraId="568D0C2D" w14:textId="77777777" w:rsidR="004B54DF" w:rsidRPr="00C05BBC" w:rsidRDefault="004B54DF" w:rsidP="004B54DF">
      <w:pPr>
        <w:spacing w:before="120" w:after="120" w:line="240" w:lineRule="auto"/>
        <w:jc w:val="both"/>
        <w:rPr>
          <w:rFonts w:cs="Calibri"/>
        </w:rPr>
      </w:pPr>
      <w:r w:rsidRPr="00C05BBC">
        <w:rPr>
          <w:rFonts w:cs="Calibri"/>
        </w:rPr>
        <w:t>Se verifică dacă cheltuielile neeligibile din fişa măsurii din SDL sunt incluse în devizele pe obiecte și bugetul indicativ.</w:t>
      </w:r>
    </w:p>
    <w:p w14:paraId="7C190BA3" w14:textId="77777777" w:rsidR="004B54DF" w:rsidRPr="00C05BBC" w:rsidRDefault="004B54DF" w:rsidP="004B54DF">
      <w:pPr>
        <w:spacing w:before="120" w:after="120" w:line="240" w:lineRule="auto"/>
        <w:jc w:val="both"/>
        <w:rPr>
          <w:rFonts w:cs="Calibri"/>
        </w:rPr>
      </w:pPr>
      <w:r w:rsidRPr="00C05BBC">
        <w:rPr>
          <w:rFonts w:cs="Calibri"/>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14:paraId="67E05EA1" w14:textId="77777777" w:rsidR="004B54DF" w:rsidRPr="00C05BBC" w:rsidRDefault="004B54DF" w:rsidP="004B54DF">
      <w:pPr>
        <w:spacing w:before="120" w:after="120" w:line="240" w:lineRule="auto"/>
        <w:jc w:val="both"/>
        <w:rPr>
          <w:rFonts w:cs="Calibri"/>
        </w:rPr>
      </w:pPr>
      <w:r w:rsidRPr="00C05BBC">
        <w:rPr>
          <w:rFonts w:cs="Calibri"/>
        </w:rPr>
        <w:t>Se verifică lista investiţiilor şi costurilor neeligibile şi cu prevederile cap. 8.1 din Programul Naţional de Dezvoltare Rurală 2014 – 2020.</w:t>
      </w:r>
    </w:p>
    <w:p w14:paraId="259B2E6A" w14:textId="77777777" w:rsidR="004B54DF" w:rsidRPr="00C05BBC" w:rsidRDefault="004B54DF" w:rsidP="004B54DF">
      <w:pPr>
        <w:spacing w:before="120" w:after="120" w:line="240" w:lineRule="auto"/>
        <w:jc w:val="both"/>
        <w:rPr>
          <w:rFonts w:cs="Calibri"/>
          <w:b/>
          <w:i/>
        </w:rPr>
      </w:pPr>
    </w:p>
    <w:p w14:paraId="4D506FE0" w14:textId="77777777" w:rsidR="004B54DF" w:rsidRPr="00C05BBC" w:rsidRDefault="004B54DF" w:rsidP="004B54DF">
      <w:pPr>
        <w:spacing w:before="120" w:after="120" w:line="240" w:lineRule="auto"/>
        <w:jc w:val="both"/>
        <w:rPr>
          <w:rFonts w:cs="Calibri"/>
          <w:b/>
          <w:u w:val="single"/>
        </w:rPr>
      </w:pPr>
      <w:r w:rsidRPr="00C05BBC">
        <w:rPr>
          <w:rFonts w:cs="Calibri"/>
          <w:b/>
          <w:u w:val="single"/>
        </w:rPr>
        <w:t>4. Costurile generale ale proiectului</w:t>
      </w:r>
      <w:r w:rsidRPr="00C05BBC">
        <w:rPr>
          <w:rFonts w:cs="Calibri"/>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C05BBC">
        <w:rPr>
          <w:rFonts w:cs="Calibri"/>
          <w:b/>
          <w:u w:val="single"/>
        </w:rPr>
        <w:t>direct legate de realizarea investiției, nu depasesc 10% din costul total eligibil al proiectului, respectiv 5% pentru acele proiecte care nu includ constructii?</w:t>
      </w:r>
    </w:p>
    <w:p w14:paraId="21E0B646" w14:textId="3BCD0067" w:rsidR="004B54DF" w:rsidRPr="00C05BBC" w:rsidRDefault="004B54DF" w:rsidP="004B54DF">
      <w:pPr>
        <w:spacing w:before="120" w:after="120" w:line="240" w:lineRule="auto"/>
        <w:jc w:val="both"/>
        <w:rPr>
          <w:rFonts w:cs="Calibri"/>
        </w:rPr>
      </w:pPr>
      <w:r w:rsidRPr="00C05BBC">
        <w:rPr>
          <w:rFonts w:cs="Calibri"/>
        </w:rPr>
        <w:t xml:space="preserve">Daca aceste costuri se incadreaza in procentele specificate mai sus, expertul bifează DA in caseta corespunzatoare, in caz contrar bifează NU şi îşi motivează poziţia în linia prevăzută în acest scop la rubrica Observaţii Prin transmiterea formularului </w:t>
      </w:r>
      <w:r w:rsidR="005C2DFE">
        <w:rPr>
          <w:rFonts w:cs="Calibri"/>
        </w:rPr>
        <w:t>FISA DE SOLICITARE INFORMATII SUPLIMENTARE</w:t>
      </w:r>
      <w:r w:rsidRPr="00C05BBC">
        <w:rPr>
          <w:rFonts w:cs="Calibri"/>
        </w:rPr>
        <w:t xml:space="preserve"> de către solicitant cu bugetul corectat, expertul completează bugetul din fișa E1.2L și bifează DA cu diferențe și îşi motivează poziţia în linia prevăzută în acest scop la rubrica Observații.</w:t>
      </w:r>
    </w:p>
    <w:p w14:paraId="44BD635C" w14:textId="77777777" w:rsidR="004B54DF" w:rsidRPr="00C05BBC" w:rsidRDefault="004B54DF" w:rsidP="004B54DF">
      <w:pPr>
        <w:spacing w:before="120" w:after="120" w:line="240" w:lineRule="auto"/>
        <w:jc w:val="both"/>
        <w:rPr>
          <w:rFonts w:cs="Calibri"/>
        </w:rPr>
      </w:pPr>
      <w:r w:rsidRPr="00C05BBC">
        <w:rPr>
          <w:rFonts w:cs="Calibri"/>
        </w:rPr>
        <w:t xml:space="preserve">În cazul în care nu se efectuează corectura de către solicitant, expertul bifează NU și îşi motivează poziţia în linia prevăzută în acest scop la rubrica Observații. </w:t>
      </w:r>
    </w:p>
    <w:p w14:paraId="3099A8A6" w14:textId="77777777" w:rsidR="004B54DF" w:rsidRPr="00C05BBC" w:rsidRDefault="004B54DF" w:rsidP="004B54DF">
      <w:pPr>
        <w:spacing w:before="120" w:after="120" w:line="240" w:lineRule="auto"/>
        <w:jc w:val="both"/>
        <w:rPr>
          <w:rFonts w:cs="Calibri"/>
        </w:rPr>
      </w:pPr>
      <w:r w:rsidRPr="00C05BBC">
        <w:rPr>
          <w:rFonts w:cs="Calibri"/>
        </w:rPr>
        <w:t>Cererea de finanţare este declarată eligibilă prin bifarea căsuței corespunzătoare DA/DA cu diferențe.</w:t>
      </w:r>
    </w:p>
    <w:p w14:paraId="11E7B52F" w14:textId="77777777" w:rsidR="004B54DF" w:rsidRPr="00C05BBC" w:rsidRDefault="004B54DF" w:rsidP="004B54DF">
      <w:pPr>
        <w:spacing w:before="120" w:after="120" w:line="240" w:lineRule="auto"/>
        <w:jc w:val="both"/>
        <w:rPr>
          <w:rFonts w:cs="Calibri"/>
          <w:b/>
          <w:i/>
        </w:rPr>
      </w:pPr>
    </w:p>
    <w:p w14:paraId="011E8D7E" w14:textId="493EB13C" w:rsidR="004B54DF" w:rsidRPr="00C05BBC" w:rsidRDefault="004B54DF" w:rsidP="004B54DF">
      <w:pPr>
        <w:spacing w:before="120" w:after="120" w:line="240" w:lineRule="auto"/>
        <w:jc w:val="both"/>
        <w:rPr>
          <w:rFonts w:cs="Calibri"/>
          <w:b/>
          <w:u w:val="single"/>
        </w:rPr>
      </w:pPr>
      <w:r w:rsidRPr="00C05BBC">
        <w:rPr>
          <w:rFonts w:cs="Calibri"/>
          <w:b/>
          <w:u w:val="single"/>
        </w:rPr>
        <w:t>5. Cheltuielile diverse şi neprevăzute (Cap. 5.3) din Bugetul indicativ sunt încadrate în rubrica neeligibil ?</w:t>
      </w:r>
    </w:p>
    <w:p w14:paraId="0C26BDD8" w14:textId="77777777" w:rsidR="004B54DF" w:rsidRPr="00C05BBC" w:rsidRDefault="004B54DF" w:rsidP="004B54DF">
      <w:pPr>
        <w:spacing w:before="120" w:after="120" w:line="240" w:lineRule="auto"/>
        <w:jc w:val="both"/>
        <w:rPr>
          <w:rFonts w:cs="Calibri"/>
        </w:rPr>
      </w:pPr>
      <w:r w:rsidRPr="00C05BBC">
        <w:rPr>
          <w:rFonts w:cs="Calibri"/>
        </w:rPr>
        <w:t>Expertul verifică în bugetul indicativ dacă valoarea cheltuielilor diverse şi neprevăzute este trecută la rubrica cheltuieli neeligibile.</w:t>
      </w:r>
    </w:p>
    <w:p w14:paraId="454DBB3F" w14:textId="7478B706" w:rsidR="004B54DF" w:rsidRPr="00C05BBC" w:rsidRDefault="004B54DF" w:rsidP="004B54DF">
      <w:pPr>
        <w:spacing w:before="120" w:after="120" w:line="240" w:lineRule="auto"/>
        <w:jc w:val="both"/>
        <w:rPr>
          <w:rFonts w:cs="Calibri"/>
        </w:rPr>
      </w:pPr>
      <w:r w:rsidRPr="00C05BBC">
        <w:rPr>
          <w:rFonts w:cs="Calibri"/>
        </w:rPr>
        <w:t xml:space="preserve">Dacă aceste costuri se încadrează la rubrica neeligibile, expertul bifează DA în caseta  corespunzătoare, în caz contrar solicită corectarea bugetului indicativ prin formularul </w:t>
      </w:r>
      <w:r w:rsidR="005C2DFE">
        <w:rPr>
          <w:rFonts w:cs="Calibri"/>
        </w:rPr>
        <w:t>FISA DE SOLICITARE INFORMATII SUPLIMENTARE</w:t>
      </w:r>
      <w:r w:rsidRPr="00C05BBC">
        <w:rPr>
          <w:rFonts w:cs="Calibri"/>
        </w:rPr>
        <w:t xml:space="preserve">. </w:t>
      </w:r>
    </w:p>
    <w:p w14:paraId="52153292" w14:textId="1A11FFA5" w:rsidR="004B54DF" w:rsidRPr="00C05BBC" w:rsidRDefault="004B54DF" w:rsidP="004B54DF">
      <w:pPr>
        <w:spacing w:before="120" w:after="120" w:line="240" w:lineRule="auto"/>
        <w:jc w:val="both"/>
        <w:rPr>
          <w:rFonts w:cs="Calibri"/>
        </w:rPr>
      </w:pPr>
      <w:r w:rsidRPr="00C05BBC">
        <w:rPr>
          <w:rFonts w:cs="Calibri"/>
        </w:rPr>
        <w:t xml:space="preserve">Prin transmiterea formularului </w:t>
      </w:r>
      <w:r w:rsidR="005C2DFE">
        <w:rPr>
          <w:rFonts w:cs="Calibri"/>
        </w:rPr>
        <w:t>FISA DE SOLICITARE INFORMATII SUPLIMENTARE</w:t>
      </w:r>
      <w:r w:rsidRPr="00C05BBC">
        <w:rPr>
          <w:rFonts w:cs="Calibri"/>
        </w:rPr>
        <w:t xml:space="preserve"> de către solicitant cu bugetul corectat, expertul completează bugetul din fișa E1.2L și bifează DA cu diferențe și îşi motivează poziţia în linia prevăzută în acest scop la rubrica Observații.</w:t>
      </w:r>
    </w:p>
    <w:p w14:paraId="1241E28F" w14:textId="09AEFA61" w:rsidR="004B54DF" w:rsidRPr="00C05BBC" w:rsidRDefault="004B54DF" w:rsidP="004B54DF">
      <w:pPr>
        <w:spacing w:before="120" w:after="120" w:line="240" w:lineRule="auto"/>
        <w:jc w:val="both"/>
        <w:rPr>
          <w:rFonts w:cs="Calibri"/>
        </w:rPr>
      </w:pPr>
      <w:r w:rsidRPr="00C05BBC">
        <w:rPr>
          <w:rFonts w:cs="Calibri"/>
        </w:rPr>
        <w:t xml:space="preserve">În cazul în care solicitantul nu transmite formularul </w:t>
      </w:r>
      <w:r w:rsidR="005C2DFE">
        <w:rPr>
          <w:rFonts w:cs="Calibri"/>
        </w:rPr>
        <w:t>FISA DE SOLICITARE INFORMATII SUPLIMENTARE</w:t>
      </w:r>
      <w:r w:rsidRPr="00C05BBC">
        <w:rPr>
          <w:rFonts w:cs="Calibri"/>
        </w:rPr>
        <w:t xml:space="preserve"> cu bugetul corectat, expertul bifează NU și îşi motivează poziţia în linia prevăzută în acest scop la rubrica Observații. </w:t>
      </w:r>
    </w:p>
    <w:p w14:paraId="049D416C" w14:textId="77777777" w:rsidR="004B54DF" w:rsidRPr="00C05BBC" w:rsidRDefault="004B54DF" w:rsidP="004B54DF">
      <w:pPr>
        <w:spacing w:before="120" w:after="120" w:line="240" w:lineRule="auto"/>
        <w:jc w:val="both"/>
        <w:rPr>
          <w:rFonts w:cs="Calibri"/>
        </w:rPr>
      </w:pPr>
      <w:r w:rsidRPr="00C05BBC">
        <w:rPr>
          <w:rFonts w:cs="Calibri"/>
        </w:rPr>
        <w:t>Cererea de finanţare este declarată eligibilă prin bifarea căsuței corespunzătoare DA/DA cu diferențe.</w:t>
      </w:r>
    </w:p>
    <w:p w14:paraId="1FE38BED" w14:textId="1FC20241" w:rsidR="005E2913" w:rsidRDefault="005E2913">
      <w:pPr>
        <w:spacing w:after="160" w:line="259" w:lineRule="auto"/>
        <w:rPr>
          <w:rFonts w:cs="Calibri"/>
        </w:rPr>
      </w:pPr>
    </w:p>
    <w:p w14:paraId="777BC5B5" w14:textId="77777777" w:rsidR="004B54DF" w:rsidRPr="00C05BBC" w:rsidRDefault="004B54DF" w:rsidP="004B54DF">
      <w:pPr>
        <w:spacing w:before="120" w:after="120" w:line="240" w:lineRule="auto"/>
        <w:jc w:val="both"/>
        <w:rPr>
          <w:rFonts w:cs="Calibri"/>
          <w:b/>
          <w:u w:val="single"/>
        </w:rPr>
      </w:pPr>
      <w:r w:rsidRPr="00C05BBC">
        <w:rPr>
          <w:rFonts w:cs="Calibri"/>
          <w:b/>
          <w:u w:val="single"/>
        </w:rPr>
        <w:t>6. TVA-ul este corect încadrat în coloana cheltuielilor neeligibile/ eligibile?</w:t>
      </w:r>
    </w:p>
    <w:p w14:paraId="625C9CF3" w14:textId="77777777" w:rsidR="004B54DF" w:rsidRPr="00C05BBC" w:rsidRDefault="004B54DF" w:rsidP="004B54DF">
      <w:pPr>
        <w:spacing w:before="120" w:after="120" w:line="240" w:lineRule="auto"/>
        <w:jc w:val="both"/>
        <w:rPr>
          <w:rFonts w:cs="Calibri"/>
          <w:b/>
        </w:rPr>
      </w:pPr>
      <w:r w:rsidRPr="00C05BBC">
        <w:rPr>
          <w:rFonts w:cs="Calibri"/>
          <w:b/>
        </w:rPr>
        <w:t>Taxa pe valoarea adăugată este cheltuială neeligibilă, cu excepţia cazului în care aceasta nu se poate recupera în temeiul legislaţiei naţionale privind TVA-ul și a prevederilor specifice pentru instrumente financiare.</w:t>
      </w:r>
    </w:p>
    <w:p w14:paraId="15FDFB35" w14:textId="77777777" w:rsidR="004B54DF" w:rsidRPr="00C05BBC" w:rsidRDefault="004B54DF" w:rsidP="004B54DF">
      <w:pPr>
        <w:spacing w:before="120" w:after="120" w:line="240" w:lineRule="auto"/>
        <w:jc w:val="both"/>
        <w:rPr>
          <w:rFonts w:cs="Calibri"/>
        </w:rPr>
      </w:pPr>
      <w:r w:rsidRPr="00C05BBC">
        <w:rPr>
          <w:rFonts w:cs="Calibri"/>
        </w:rPr>
        <w:t>Expertul verifică dacă solicitantul a bifat căsuţa corespunzătoare în declaraţia pe propria răspundere de la secțiunea F din cererea de finanțare.</w:t>
      </w:r>
    </w:p>
    <w:p w14:paraId="4B9AED6E" w14:textId="77777777" w:rsidR="004B54DF" w:rsidRPr="00C05BBC" w:rsidRDefault="004B54DF" w:rsidP="004B54DF">
      <w:pPr>
        <w:spacing w:before="120" w:after="120" w:line="240" w:lineRule="auto"/>
        <w:jc w:val="both"/>
        <w:rPr>
          <w:rFonts w:cs="Calibri"/>
        </w:rPr>
      </w:pPr>
      <w:r w:rsidRPr="00C05BBC">
        <w:rPr>
          <w:rFonts w:cs="Calibri"/>
        </w:rPr>
        <w:t>Dacă solicitantul este plătitor de TVA, valoarea TVA aferent cheltuielilor eligibile purtătoare de TVA, este trecută în coloana cheltuielilor neeligibile?</w:t>
      </w:r>
    </w:p>
    <w:p w14:paraId="11937240" w14:textId="77777777" w:rsidR="004B54DF" w:rsidRPr="00C05BBC" w:rsidRDefault="004B54DF" w:rsidP="004B54DF">
      <w:pPr>
        <w:spacing w:before="120" w:after="120" w:line="240" w:lineRule="auto"/>
        <w:jc w:val="both"/>
        <w:rPr>
          <w:rFonts w:cs="Calibri"/>
        </w:rPr>
      </w:pPr>
      <w:r w:rsidRPr="00C05BBC">
        <w:rPr>
          <w:rFonts w:cs="Calibri"/>
        </w:rPr>
        <w:t xml:space="preserve">Expertul verifică dacă valoare TVA este trecută în coloana cheltuielilor neeligibile, în cazul în care solicitantul a declarat că este plătitor de TVA, şi bifează DA în căsuţa corespunzătoare. </w:t>
      </w:r>
    </w:p>
    <w:p w14:paraId="6092BA32" w14:textId="77777777" w:rsidR="004B54DF" w:rsidRPr="00C05BBC" w:rsidRDefault="004B54DF" w:rsidP="004B54DF">
      <w:pPr>
        <w:spacing w:before="120" w:after="120" w:line="240" w:lineRule="auto"/>
        <w:jc w:val="both"/>
        <w:rPr>
          <w:rFonts w:cs="Calibri"/>
        </w:rPr>
      </w:pPr>
      <w:r w:rsidRPr="00C05BBC">
        <w:rPr>
          <w:rFonts w:cs="Calibri"/>
        </w:rPr>
        <w:t>Expertul va bifa căsuţa NU în cazul în care solicitantul este plătitor de TVA şi valoarea TVA este trecută în coloana cheltuielilor eligibile şi va opera modificările în bugetul indicativ, motivându-şi decizia la rubrica Observaţii.</w:t>
      </w:r>
    </w:p>
    <w:p w14:paraId="77FDEBCC" w14:textId="77777777" w:rsidR="004B54DF" w:rsidRPr="00C05BBC" w:rsidRDefault="004B54DF" w:rsidP="004B54DF">
      <w:pPr>
        <w:spacing w:before="120" w:after="120" w:line="240" w:lineRule="auto"/>
        <w:jc w:val="both"/>
        <w:rPr>
          <w:rFonts w:cs="Calibri"/>
        </w:rPr>
      </w:pPr>
      <w:r w:rsidRPr="00C05BBC">
        <w:rPr>
          <w:rFonts w:cs="Calibri"/>
        </w:rPr>
        <w:lastRenderedPageBreak/>
        <w:t>Dacă solicitantul este neplătitor de TVA, valoarea TVA aferenta cheltuielilor eligibile purtătoare de TVA, poate fi trecută în coloana cheltuielilor eligibile sau neeligibile.</w:t>
      </w:r>
    </w:p>
    <w:p w14:paraId="634BF6EE" w14:textId="77777777" w:rsidR="004B54DF" w:rsidRPr="00C05BBC" w:rsidRDefault="004B54DF" w:rsidP="004B54DF">
      <w:pPr>
        <w:spacing w:before="120" w:after="120" w:line="240" w:lineRule="auto"/>
        <w:jc w:val="both"/>
        <w:rPr>
          <w:rFonts w:cs="Calibri"/>
        </w:rPr>
      </w:pPr>
      <w:r w:rsidRPr="00C05BBC">
        <w:rPr>
          <w:rFonts w:cs="Calibri"/>
        </w:rPr>
        <w:t xml:space="preserve">Expertul va bifa DA în căsuţa corespunzătoare dacă TVA este trecut în coloana cheltuielilor eligibile si verifică dacă valoarea TVA se referă numai la valoarea cheltuielilor eligibile purtătoare de TVA. </w:t>
      </w:r>
    </w:p>
    <w:p w14:paraId="744CF22F" w14:textId="09155C34" w:rsidR="004B54DF" w:rsidRPr="00C05BBC" w:rsidRDefault="004B54DF" w:rsidP="004B54DF">
      <w:pPr>
        <w:spacing w:before="120" w:after="120" w:line="240" w:lineRule="auto"/>
        <w:jc w:val="both"/>
        <w:rPr>
          <w:rFonts w:cs="Calibri"/>
        </w:rPr>
      </w:pPr>
      <w:r w:rsidRPr="00C05BBC">
        <w:rPr>
          <w:rFonts w:cs="Calibri"/>
        </w:rPr>
        <w:t>În cazul identificării unor diferenţe, expertul verifică corectitudinea valorii TVA şi bifează DA cu diferenţe şi va opera modificările în bugetul indicativ, motivându-şi decizia la rubrica Observații.</w:t>
      </w:r>
    </w:p>
    <w:p w14:paraId="46F3DA3A" w14:textId="70DD2910" w:rsidR="005E2913" w:rsidRDefault="005E2913">
      <w:pPr>
        <w:spacing w:after="160" w:line="259" w:lineRule="auto"/>
        <w:rPr>
          <w:rFonts w:cs="Calibri"/>
        </w:rPr>
      </w:pPr>
      <w:r>
        <w:rPr>
          <w:rFonts w:cs="Calibri"/>
        </w:rPr>
        <w:br w:type="page"/>
      </w:r>
    </w:p>
    <w:p w14:paraId="1407C54E" w14:textId="37FA7E09" w:rsidR="004B54DF" w:rsidRPr="00C05BBC" w:rsidRDefault="004B54DF" w:rsidP="004B54DF">
      <w:pPr>
        <w:keepNext/>
        <w:keepLines/>
        <w:spacing w:before="120" w:after="120" w:line="240" w:lineRule="auto"/>
        <w:jc w:val="both"/>
        <w:rPr>
          <w:rFonts w:cs="Calibri"/>
          <w:b/>
        </w:rPr>
      </w:pPr>
      <w:bookmarkStart w:id="6" w:name="_Toc487029155"/>
      <w:r w:rsidRPr="00C05BBC">
        <w:rPr>
          <w:rFonts w:cs="Calibri"/>
          <w:b/>
        </w:rPr>
        <w:lastRenderedPageBreak/>
        <w:t>D. Verificarea rezonabilităţii preţurilor.</w:t>
      </w:r>
      <w:bookmarkEnd w:id="6"/>
    </w:p>
    <w:p w14:paraId="0928F9D6" w14:textId="352D68EB" w:rsidR="004B54DF" w:rsidRPr="005E2913" w:rsidRDefault="004B54DF" w:rsidP="004B54DF">
      <w:pPr>
        <w:keepNext/>
        <w:keepLines/>
        <w:spacing w:before="120" w:after="120" w:line="240" w:lineRule="auto"/>
        <w:jc w:val="both"/>
        <w:rPr>
          <w:rFonts w:cs="Calibri"/>
          <w:b/>
          <w:u w:val="single"/>
        </w:rPr>
      </w:pPr>
      <w:bookmarkStart w:id="7" w:name="_Toc487029156"/>
      <w:r w:rsidRPr="005E2913">
        <w:rPr>
          <w:rFonts w:cs="Calibri"/>
          <w:b/>
          <w:u w:val="single"/>
        </w:rPr>
        <w:t>1. Prețurile utilizate la întocmirea devizelor se încadrează în prevederile H.G. nr. 363/2010 cu completările şi modificările ulterioare ?</w:t>
      </w:r>
      <w:bookmarkEnd w:id="7"/>
    </w:p>
    <w:p w14:paraId="04053893" w14:textId="340731F6" w:rsidR="004B54DF" w:rsidRPr="00C05BBC" w:rsidRDefault="004B54DF" w:rsidP="004B54DF">
      <w:pPr>
        <w:keepNext/>
        <w:keepLines/>
        <w:shd w:val="clear" w:color="auto" w:fill="FFFFFF"/>
        <w:spacing w:before="120" w:after="120" w:line="240" w:lineRule="auto"/>
        <w:jc w:val="both"/>
        <w:rPr>
          <w:rFonts w:cs="Calibri"/>
        </w:rPr>
      </w:pPr>
      <w:bookmarkStart w:id="8" w:name="_Toc487029157"/>
      <w:r w:rsidRPr="00C05BBC">
        <w:rPr>
          <w:rFonts w:cs="Calibri"/>
        </w:rPr>
        <w:t>Expertul compară costul total al investiției (fără TVA) din Devizul Genral,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w:t>
      </w:r>
      <w:bookmarkEnd w:id="8"/>
    </w:p>
    <w:p w14:paraId="57580ADC" w14:textId="77777777" w:rsidR="004B54DF" w:rsidRPr="00C05BBC" w:rsidRDefault="004B54DF" w:rsidP="004B54DF">
      <w:pPr>
        <w:numPr>
          <w:ilvl w:val="0"/>
          <w:numId w:val="7"/>
        </w:numPr>
        <w:spacing w:before="120" w:after="120" w:line="240" w:lineRule="auto"/>
        <w:ind w:left="360"/>
        <w:contextualSpacing/>
        <w:jc w:val="both"/>
        <w:rPr>
          <w:rFonts w:cs="Calibri"/>
        </w:rPr>
      </w:pPr>
      <w:r w:rsidRPr="00C05BBC">
        <w:rPr>
          <w:rFonts w:cs="Calibri"/>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14:paraId="67A5813F" w14:textId="77777777" w:rsidR="004B54DF" w:rsidRPr="00C05BBC" w:rsidRDefault="004B54DF" w:rsidP="004B54DF">
      <w:pPr>
        <w:numPr>
          <w:ilvl w:val="0"/>
          <w:numId w:val="7"/>
        </w:numPr>
        <w:spacing w:before="120" w:after="120" w:line="240" w:lineRule="auto"/>
        <w:ind w:left="360"/>
        <w:contextualSpacing/>
        <w:jc w:val="both"/>
        <w:rPr>
          <w:rFonts w:cs="Calibri"/>
        </w:rPr>
      </w:pPr>
      <w:r w:rsidRPr="00C05BBC">
        <w:rPr>
          <w:rFonts w:cs="Calibri"/>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535C3A3B" w14:textId="77777777" w:rsidR="004B54DF" w:rsidRPr="00C05BBC" w:rsidRDefault="004B54DF" w:rsidP="004B54DF">
      <w:pPr>
        <w:numPr>
          <w:ilvl w:val="0"/>
          <w:numId w:val="7"/>
        </w:numPr>
        <w:spacing w:before="120" w:after="120" w:line="240" w:lineRule="auto"/>
        <w:ind w:left="360"/>
        <w:contextualSpacing/>
        <w:jc w:val="both"/>
        <w:rPr>
          <w:rFonts w:cs="Calibri"/>
        </w:rPr>
      </w:pPr>
      <w:r w:rsidRPr="00C05BBC">
        <w:rPr>
          <w:rFonts w:cs="Calibri"/>
        </w:rPr>
        <w:t>în cazul în care expertul constată că valoarea totală (fără TVA) din bugetul propus în cererea de finanțare  prezintă o abatere peste 30.01%  în plus față de costul de referință, va efectua aceeași  analiză aprofundata a proiectului ca în cazul de mai sus și va transmite proiectul împreună cu analiza efectuată, cu punctul sau de vedere, la sediul central. Experții de la sediul central vor evalua, din punct de vedere al rezonabilității preturilor, valoarea totală (fără TVA) din bugetul propus în cererea de finanțare, iar în cazul în care consideră necesar vor solicita informații suplimentare. În urma acestei verificări experții vor decide dacă proiectul verificat respectă rezonabilitatea prețurilor.</w:t>
      </w:r>
    </w:p>
    <w:p w14:paraId="1432DC4D" w14:textId="77777777" w:rsidR="004B54DF" w:rsidRPr="00C05BBC" w:rsidRDefault="004B54DF" w:rsidP="004B54DF">
      <w:pPr>
        <w:spacing w:before="120" w:after="120" w:line="240" w:lineRule="auto"/>
        <w:jc w:val="both"/>
        <w:rPr>
          <w:rFonts w:cs="Calibri"/>
        </w:rPr>
      </w:pPr>
      <w:r w:rsidRPr="00C05BBC">
        <w:rPr>
          <w:rFonts w:cs="Calibri"/>
        </w:rPr>
        <w:t xml:space="preserve">În plus, în cazul în care se constată costuri aferente investiției de bază, cap. 4.1 din Devizul General, mai mari decât cele similare stabilite prin HG nr. 363/2010, expertul va analiza situația și va solicita clarificările necesare, după caz. </w:t>
      </w:r>
    </w:p>
    <w:p w14:paraId="7E3A3AE7" w14:textId="77777777" w:rsidR="004B54DF" w:rsidRPr="00C05BBC" w:rsidRDefault="004B54DF" w:rsidP="004B54DF">
      <w:pPr>
        <w:spacing w:before="120" w:after="120" w:line="240" w:lineRule="auto"/>
        <w:jc w:val="both"/>
        <w:rPr>
          <w:rFonts w:cs="Calibri"/>
        </w:rPr>
      </w:pPr>
      <w:r w:rsidRPr="00C05BBC">
        <w:rPr>
          <w:rFonts w:cs="Calibri"/>
        </w:rPr>
        <w:t>În funcţie de răspuns și de analiza efectuată, expertul ajustează, dacă este cazul, bugetul indicativ şi notifică solicitantul despre aceste modificări. Motivele care au condus la modificări ale bugetului sunt menţionate la rubrica Observaţii.</w:t>
      </w:r>
    </w:p>
    <w:p w14:paraId="1AF2B452" w14:textId="77777777" w:rsidR="004B54DF" w:rsidRPr="00C05BBC" w:rsidRDefault="004B54DF" w:rsidP="004B54DF">
      <w:pPr>
        <w:spacing w:before="120" w:after="120" w:line="240" w:lineRule="auto"/>
        <w:jc w:val="both"/>
        <w:rPr>
          <w:rFonts w:cs="Calibri"/>
          <w:u w:val="single"/>
        </w:rPr>
      </w:pPr>
    </w:p>
    <w:p w14:paraId="6BFC5FC4" w14:textId="2A1ED0E5" w:rsidR="004B54DF" w:rsidRPr="005E2913" w:rsidRDefault="004B54DF" w:rsidP="004B54DF">
      <w:pPr>
        <w:spacing w:before="120" w:after="120" w:line="240" w:lineRule="auto"/>
        <w:jc w:val="both"/>
        <w:rPr>
          <w:rFonts w:cs="Calibri"/>
          <w:b/>
          <w:u w:val="single"/>
        </w:rPr>
      </w:pPr>
      <w:r w:rsidRPr="005E2913">
        <w:rPr>
          <w:rFonts w:cs="Calibri"/>
          <w:b/>
          <w:u w:val="single"/>
        </w:rPr>
        <w:t>2. Pentru lucrări, există în SF/DALI declaraţia proiectantului semnată şi ştampilată privind sursa de preţuri?</w:t>
      </w:r>
    </w:p>
    <w:p w14:paraId="4BF2C1F6" w14:textId="7B40ACA4" w:rsidR="004B54DF" w:rsidRPr="00C05BBC" w:rsidRDefault="004B54DF" w:rsidP="004B54DF">
      <w:pPr>
        <w:spacing w:before="120" w:after="120" w:line="240" w:lineRule="auto"/>
        <w:jc w:val="both"/>
        <w:rPr>
          <w:rFonts w:cs="Calibri"/>
        </w:rPr>
      </w:pPr>
      <w:r w:rsidRPr="00C05BBC">
        <w:rPr>
          <w:rFonts w:cs="Calibri"/>
        </w:rPr>
        <w:t xml:space="preserve">Expertul verifică existenţa precizărilor proiectantului privind sursa de preţuri din Studiul de fezabilitate/DALI, dacă declaraţia este semnată şi ştampilată şi  bifează în caseta corespunzătoare DA sau NU.  </w:t>
      </w:r>
    </w:p>
    <w:p w14:paraId="3B07D99A" w14:textId="51224F09" w:rsidR="004B54DF" w:rsidRPr="00C05BBC" w:rsidRDefault="004B54DF" w:rsidP="004B54DF">
      <w:pPr>
        <w:spacing w:before="120" w:after="120" w:line="240" w:lineRule="auto"/>
        <w:jc w:val="both"/>
        <w:rPr>
          <w:rFonts w:cs="Calibri"/>
        </w:rPr>
      </w:pPr>
      <w:r w:rsidRPr="00C05BBC">
        <w:rPr>
          <w:rFonts w:cs="Calibri"/>
        </w:rPr>
        <w:t xml:space="preserve">Dacă proiectantul nu a indicat sursa de preţuri pentru lucrari, expertul înştiinţează solicitantul prin formularul </w:t>
      </w:r>
      <w:r w:rsidR="005C2DFE">
        <w:rPr>
          <w:rFonts w:cs="Calibri"/>
        </w:rPr>
        <w:t>FISA DE SOLICITARE INFORMATII SUPLIMENTARE</w:t>
      </w:r>
      <w:r w:rsidRPr="00C05BBC">
        <w:rPr>
          <w:rFonts w:cs="Calibri"/>
        </w:rPr>
        <w:t xml:space="preserve"> pentru trimiterea declaratiei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proiectului, în sensul diminuării acestuia cu costurile corespunzătoare.</w:t>
      </w:r>
    </w:p>
    <w:p w14:paraId="3733BD9D" w14:textId="7B2C0C68" w:rsidR="005E2913" w:rsidRDefault="005E2913">
      <w:pPr>
        <w:spacing w:after="160" w:line="259" w:lineRule="auto"/>
        <w:rPr>
          <w:rFonts w:cs="Calibri"/>
          <w:b/>
          <w:i/>
        </w:rPr>
      </w:pPr>
      <w:r>
        <w:rPr>
          <w:rFonts w:cs="Calibri"/>
          <w:b/>
          <w:i/>
        </w:rPr>
        <w:br w:type="page"/>
      </w:r>
    </w:p>
    <w:tbl>
      <w:tblPr>
        <w:tblW w:w="4800" w:type="pct"/>
        <w:tblLook w:val="04A0" w:firstRow="1" w:lastRow="0" w:firstColumn="1" w:lastColumn="0" w:noHBand="0" w:noVBand="1"/>
      </w:tblPr>
      <w:tblGrid>
        <w:gridCol w:w="10047"/>
      </w:tblGrid>
      <w:tr w:rsidR="004B54DF" w:rsidRPr="00C05BBC" w14:paraId="592430E2" w14:textId="77777777" w:rsidTr="00207B3E">
        <w:trPr>
          <w:trHeight w:val="4567"/>
        </w:trPr>
        <w:tc>
          <w:tcPr>
            <w:tcW w:w="5000" w:type="pct"/>
          </w:tcPr>
          <w:p w14:paraId="56FE139D" w14:textId="77777777" w:rsidR="004B54DF" w:rsidRPr="005E2913" w:rsidRDefault="004B54DF" w:rsidP="00207B3E">
            <w:pPr>
              <w:keepNext/>
              <w:spacing w:before="120" w:after="120" w:line="240" w:lineRule="auto"/>
              <w:jc w:val="both"/>
              <w:rPr>
                <w:rFonts w:cs="Calibri"/>
                <w:b/>
              </w:rPr>
            </w:pPr>
            <w:r w:rsidRPr="005E2913">
              <w:rPr>
                <w:rFonts w:cs="Calibri"/>
                <w:b/>
              </w:rPr>
              <w:lastRenderedPageBreak/>
              <w:t>E. Verificarea Planului Financiar</w:t>
            </w:r>
          </w:p>
          <w:tbl>
            <w:tblPr>
              <w:tblW w:w="5000" w:type="pct"/>
              <w:tblCellMar>
                <w:left w:w="30" w:type="dxa"/>
                <w:right w:w="30" w:type="dxa"/>
              </w:tblCellMar>
              <w:tblLook w:val="04A0" w:firstRow="1" w:lastRow="0" w:firstColumn="1" w:lastColumn="0" w:noHBand="0" w:noVBand="1"/>
            </w:tblPr>
            <w:tblGrid>
              <w:gridCol w:w="3722"/>
              <w:gridCol w:w="2133"/>
              <w:gridCol w:w="2422"/>
              <w:gridCol w:w="1544"/>
            </w:tblGrid>
            <w:tr w:rsidR="004B54DF" w:rsidRPr="00C05BBC" w14:paraId="513B2769" w14:textId="77777777" w:rsidTr="005E2913">
              <w:trPr>
                <w:cantSplit/>
                <w:trHeight w:val="135"/>
              </w:trPr>
              <w:tc>
                <w:tcPr>
                  <w:tcW w:w="5000" w:type="pct"/>
                  <w:gridSpan w:val="4"/>
                  <w:tcBorders>
                    <w:top w:val="single" w:sz="4" w:space="0" w:color="auto"/>
                    <w:left w:val="single" w:sz="4" w:space="0" w:color="auto"/>
                    <w:bottom w:val="single" w:sz="4" w:space="0" w:color="auto"/>
                    <w:right w:val="single" w:sz="4" w:space="0" w:color="auto"/>
                  </w:tcBorders>
                  <w:shd w:val="solid" w:color="008080" w:fill="auto"/>
                  <w:hideMark/>
                </w:tcPr>
                <w:p w14:paraId="6E767388" w14:textId="77777777" w:rsidR="004B54DF" w:rsidRPr="00C05BBC" w:rsidRDefault="004B54DF" w:rsidP="00207B3E">
                  <w:pPr>
                    <w:keepNext/>
                    <w:spacing w:after="0" w:line="240" w:lineRule="auto"/>
                    <w:jc w:val="both"/>
                    <w:rPr>
                      <w:rFonts w:cs="Calibri"/>
                      <w:b/>
                    </w:rPr>
                  </w:pPr>
                  <w:bookmarkStart w:id="9" w:name="_Toc487029158"/>
                  <w:r w:rsidRPr="00C05BBC">
                    <w:rPr>
                      <w:rFonts w:cs="Calibri"/>
                      <w:b/>
                    </w:rPr>
                    <w:t>Plan Financiar Totalizator</w:t>
                  </w:r>
                  <w:bookmarkEnd w:id="9"/>
                  <w:r w:rsidRPr="00C05BBC">
                    <w:rPr>
                      <w:rFonts w:cs="Calibri"/>
                      <w:b/>
                    </w:rPr>
                    <w:t xml:space="preserve"> </w:t>
                  </w:r>
                </w:p>
              </w:tc>
            </w:tr>
            <w:tr w:rsidR="004B54DF" w:rsidRPr="00C05BBC" w14:paraId="3937C64B" w14:textId="77777777" w:rsidTr="005E2913">
              <w:trPr>
                <w:trHeight w:val="135"/>
              </w:trPr>
              <w:tc>
                <w:tcPr>
                  <w:tcW w:w="1895" w:type="pct"/>
                  <w:tcBorders>
                    <w:top w:val="single" w:sz="4" w:space="0" w:color="auto"/>
                    <w:left w:val="single" w:sz="4" w:space="0" w:color="auto"/>
                    <w:bottom w:val="single" w:sz="4" w:space="0" w:color="auto"/>
                    <w:right w:val="single" w:sz="4" w:space="0" w:color="auto"/>
                  </w:tcBorders>
                  <w:shd w:val="solid" w:color="008080" w:fill="auto"/>
                </w:tcPr>
                <w:p w14:paraId="6563BC7C" w14:textId="77777777" w:rsidR="004B54DF" w:rsidRPr="00C05BBC" w:rsidRDefault="004B54DF" w:rsidP="00207B3E">
                  <w:pPr>
                    <w:spacing w:after="0" w:line="240" w:lineRule="auto"/>
                    <w:jc w:val="both"/>
                    <w:rPr>
                      <w:rFonts w:cs="Calibri"/>
                    </w:rPr>
                  </w:pPr>
                </w:p>
              </w:tc>
              <w:tc>
                <w:tcPr>
                  <w:tcW w:w="1086" w:type="pct"/>
                  <w:tcBorders>
                    <w:top w:val="single" w:sz="4" w:space="0" w:color="auto"/>
                    <w:left w:val="single" w:sz="4" w:space="0" w:color="auto"/>
                    <w:bottom w:val="single" w:sz="4" w:space="0" w:color="auto"/>
                    <w:right w:val="single" w:sz="4" w:space="0" w:color="auto"/>
                  </w:tcBorders>
                  <w:shd w:val="solid" w:color="008080" w:fill="auto"/>
                  <w:hideMark/>
                </w:tcPr>
                <w:p w14:paraId="3E42DCFB" w14:textId="77777777" w:rsidR="004B54DF" w:rsidRPr="00C05BBC" w:rsidRDefault="004B54DF" w:rsidP="00207B3E">
                  <w:pPr>
                    <w:spacing w:after="0" w:line="240" w:lineRule="auto"/>
                    <w:jc w:val="center"/>
                    <w:rPr>
                      <w:rFonts w:cs="Calibri"/>
                      <w:b/>
                    </w:rPr>
                  </w:pPr>
                  <w:r w:rsidRPr="00C05BBC">
                    <w:rPr>
                      <w:rFonts w:cs="Calibri"/>
                      <w:b/>
                    </w:rPr>
                    <w:t>Cheltuieli eligibile</w:t>
                  </w:r>
                </w:p>
              </w:tc>
              <w:tc>
                <w:tcPr>
                  <w:tcW w:w="1233" w:type="pct"/>
                  <w:tcBorders>
                    <w:top w:val="single" w:sz="4" w:space="0" w:color="auto"/>
                    <w:left w:val="single" w:sz="4" w:space="0" w:color="auto"/>
                    <w:bottom w:val="single" w:sz="4" w:space="0" w:color="auto"/>
                    <w:right w:val="single" w:sz="4" w:space="0" w:color="auto"/>
                  </w:tcBorders>
                  <w:shd w:val="solid" w:color="008080" w:fill="auto"/>
                  <w:hideMark/>
                </w:tcPr>
                <w:p w14:paraId="26244D4C" w14:textId="77777777" w:rsidR="004B54DF" w:rsidRPr="00C05BBC" w:rsidRDefault="004B54DF" w:rsidP="00207B3E">
                  <w:pPr>
                    <w:spacing w:after="0" w:line="240" w:lineRule="auto"/>
                    <w:rPr>
                      <w:rFonts w:cs="Calibri"/>
                      <w:b/>
                    </w:rPr>
                  </w:pPr>
                  <w:r w:rsidRPr="00C05BBC">
                    <w:rPr>
                      <w:rFonts w:cs="Calibri"/>
                      <w:b/>
                    </w:rPr>
                    <w:t>Cheltuieli neeligibile</w:t>
                  </w:r>
                </w:p>
              </w:tc>
              <w:tc>
                <w:tcPr>
                  <w:tcW w:w="786" w:type="pct"/>
                  <w:tcBorders>
                    <w:top w:val="single" w:sz="4" w:space="0" w:color="auto"/>
                    <w:left w:val="single" w:sz="4" w:space="0" w:color="auto"/>
                    <w:bottom w:val="single" w:sz="4" w:space="0" w:color="auto"/>
                    <w:right w:val="single" w:sz="4" w:space="0" w:color="auto"/>
                  </w:tcBorders>
                  <w:shd w:val="solid" w:color="008080" w:fill="auto"/>
                  <w:hideMark/>
                </w:tcPr>
                <w:p w14:paraId="59B6145B" w14:textId="77777777" w:rsidR="004B54DF" w:rsidRPr="00C05BBC" w:rsidRDefault="004B54DF" w:rsidP="00207B3E">
                  <w:pPr>
                    <w:spacing w:after="0" w:line="240" w:lineRule="auto"/>
                    <w:rPr>
                      <w:rFonts w:cs="Calibri"/>
                      <w:b/>
                    </w:rPr>
                  </w:pPr>
                  <w:r w:rsidRPr="00C05BBC">
                    <w:rPr>
                      <w:rFonts w:cs="Calibri"/>
                      <w:b/>
                    </w:rPr>
                    <w:t>Total proiect</w:t>
                  </w:r>
                </w:p>
              </w:tc>
            </w:tr>
            <w:tr w:rsidR="004B54DF" w:rsidRPr="00C05BBC" w14:paraId="26B94333" w14:textId="77777777" w:rsidTr="005E2913">
              <w:trPr>
                <w:trHeight w:val="135"/>
              </w:trPr>
              <w:tc>
                <w:tcPr>
                  <w:tcW w:w="1895" w:type="pct"/>
                  <w:tcBorders>
                    <w:top w:val="single" w:sz="4" w:space="0" w:color="auto"/>
                    <w:left w:val="single" w:sz="4" w:space="0" w:color="auto"/>
                    <w:bottom w:val="single" w:sz="4" w:space="0" w:color="auto"/>
                    <w:right w:val="single" w:sz="4" w:space="0" w:color="auto"/>
                  </w:tcBorders>
                  <w:shd w:val="solid" w:color="008080" w:fill="auto"/>
                  <w:hideMark/>
                </w:tcPr>
                <w:p w14:paraId="2BBEFFEB" w14:textId="77777777" w:rsidR="004B54DF" w:rsidRPr="00C05BBC" w:rsidRDefault="004B54DF" w:rsidP="00207B3E">
                  <w:pPr>
                    <w:spacing w:after="0" w:line="240" w:lineRule="auto"/>
                    <w:jc w:val="center"/>
                    <w:rPr>
                      <w:rFonts w:cs="Calibri"/>
                    </w:rPr>
                  </w:pPr>
                  <w:r w:rsidRPr="00C05BBC">
                    <w:rPr>
                      <w:rFonts w:cs="Calibri"/>
                    </w:rPr>
                    <w:t>0</w:t>
                  </w:r>
                </w:p>
              </w:tc>
              <w:tc>
                <w:tcPr>
                  <w:tcW w:w="1086" w:type="pct"/>
                  <w:tcBorders>
                    <w:top w:val="single" w:sz="4" w:space="0" w:color="auto"/>
                    <w:left w:val="single" w:sz="4" w:space="0" w:color="auto"/>
                    <w:bottom w:val="single" w:sz="4" w:space="0" w:color="auto"/>
                    <w:right w:val="single" w:sz="4" w:space="0" w:color="auto"/>
                  </w:tcBorders>
                  <w:shd w:val="solid" w:color="008080" w:fill="auto"/>
                  <w:hideMark/>
                </w:tcPr>
                <w:p w14:paraId="596C9796" w14:textId="77777777" w:rsidR="004B54DF" w:rsidRPr="00C05BBC" w:rsidRDefault="004B54DF" w:rsidP="00207B3E">
                  <w:pPr>
                    <w:spacing w:after="0" w:line="240" w:lineRule="auto"/>
                    <w:jc w:val="center"/>
                    <w:rPr>
                      <w:rFonts w:cs="Calibri"/>
                      <w:b/>
                    </w:rPr>
                  </w:pPr>
                  <w:r w:rsidRPr="00C05BBC">
                    <w:rPr>
                      <w:rFonts w:cs="Calibri"/>
                      <w:b/>
                    </w:rPr>
                    <w:t>1</w:t>
                  </w:r>
                </w:p>
              </w:tc>
              <w:tc>
                <w:tcPr>
                  <w:tcW w:w="1233" w:type="pct"/>
                  <w:tcBorders>
                    <w:top w:val="single" w:sz="4" w:space="0" w:color="auto"/>
                    <w:left w:val="single" w:sz="4" w:space="0" w:color="auto"/>
                    <w:bottom w:val="single" w:sz="4" w:space="0" w:color="auto"/>
                    <w:right w:val="single" w:sz="4" w:space="0" w:color="auto"/>
                  </w:tcBorders>
                  <w:shd w:val="solid" w:color="008080" w:fill="auto"/>
                  <w:hideMark/>
                </w:tcPr>
                <w:p w14:paraId="36003EB1" w14:textId="77777777" w:rsidR="004B54DF" w:rsidRPr="00C05BBC" w:rsidRDefault="004B54DF" w:rsidP="00207B3E">
                  <w:pPr>
                    <w:spacing w:after="0" w:line="240" w:lineRule="auto"/>
                    <w:jc w:val="center"/>
                    <w:rPr>
                      <w:rFonts w:cs="Calibri"/>
                      <w:b/>
                    </w:rPr>
                  </w:pPr>
                  <w:r w:rsidRPr="00C05BBC">
                    <w:rPr>
                      <w:rFonts w:cs="Calibri"/>
                      <w:b/>
                    </w:rPr>
                    <w:t>2</w:t>
                  </w:r>
                </w:p>
              </w:tc>
              <w:tc>
                <w:tcPr>
                  <w:tcW w:w="786" w:type="pct"/>
                  <w:tcBorders>
                    <w:top w:val="single" w:sz="4" w:space="0" w:color="auto"/>
                    <w:left w:val="single" w:sz="4" w:space="0" w:color="auto"/>
                    <w:bottom w:val="single" w:sz="4" w:space="0" w:color="auto"/>
                    <w:right w:val="single" w:sz="4" w:space="0" w:color="auto"/>
                  </w:tcBorders>
                  <w:shd w:val="solid" w:color="008080" w:fill="auto"/>
                  <w:hideMark/>
                </w:tcPr>
                <w:p w14:paraId="4271E70A" w14:textId="77777777" w:rsidR="004B54DF" w:rsidRPr="00C05BBC" w:rsidRDefault="004B54DF" w:rsidP="00207B3E">
                  <w:pPr>
                    <w:spacing w:after="0" w:line="240" w:lineRule="auto"/>
                    <w:jc w:val="center"/>
                    <w:rPr>
                      <w:rFonts w:cs="Calibri"/>
                      <w:b/>
                    </w:rPr>
                  </w:pPr>
                  <w:r w:rsidRPr="00C05BBC">
                    <w:rPr>
                      <w:rFonts w:cs="Calibri"/>
                      <w:b/>
                    </w:rPr>
                    <w:t>3</w:t>
                  </w:r>
                </w:p>
              </w:tc>
            </w:tr>
            <w:tr w:rsidR="004B54DF" w:rsidRPr="00C05BBC" w14:paraId="399CC39E" w14:textId="77777777" w:rsidTr="005E2913">
              <w:trPr>
                <w:trHeight w:val="135"/>
              </w:trPr>
              <w:tc>
                <w:tcPr>
                  <w:tcW w:w="1895" w:type="pct"/>
                  <w:tcBorders>
                    <w:top w:val="single" w:sz="4" w:space="0" w:color="auto"/>
                    <w:left w:val="single" w:sz="4" w:space="0" w:color="auto"/>
                    <w:bottom w:val="single" w:sz="4" w:space="0" w:color="auto"/>
                    <w:right w:val="single" w:sz="4" w:space="0" w:color="auto"/>
                  </w:tcBorders>
                  <w:shd w:val="solid" w:color="008080" w:fill="auto"/>
                </w:tcPr>
                <w:p w14:paraId="2C53C9D4" w14:textId="77777777" w:rsidR="004B54DF" w:rsidRPr="00C05BBC" w:rsidRDefault="004B54DF" w:rsidP="00207B3E">
                  <w:pPr>
                    <w:spacing w:after="0" w:line="240" w:lineRule="auto"/>
                    <w:jc w:val="both"/>
                    <w:rPr>
                      <w:rFonts w:cs="Calibri"/>
                    </w:rPr>
                  </w:pPr>
                </w:p>
              </w:tc>
              <w:tc>
                <w:tcPr>
                  <w:tcW w:w="1086" w:type="pct"/>
                  <w:tcBorders>
                    <w:top w:val="single" w:sz="4" w:space="0" w:color="auto"/>
                    <w:left w:val="single" w:sz="4" w:space="0" w:color="auto"/>
                    <w:bottom w:val="single" w:sz="4" w:space="0" w:color="auto"/>
                    <w:right w:val="single" w:sz="4" w:space="0" w:color="auto"/>
                  </w:tcBorders>
                  <w:shd w:val="solid" w:color="008080" w:fill="auto"/>
                  <w:hideMark/>
                </w:tcPr>
                <w:p w14:paraId="25729CBD" w14:textId="77777777" w:rsidR="004B54DF" w:rsidRPr="00C05BBC" w:rsidRDefault="004B54DF" w:rsidP="00207B3E">
                  <w:pPr>
                    <w:spacing w:after="0" w:line="240" w:lineRule="auto"/>
                    <w:jc w:val="center"/>
                    <w:rPr>
                      <w:rFonts w:cs="Calibri"/>
                      <w:b/>
                    </w:rPr>
                  </w:pPr>
                  <w:r w:rsidRPr="00C05BBC">
                    <w:rPr>
                      <w:rFonts w:cs="Calibri"/>
                      <w:b/>
                    </w:rPr>
                    <w:t>Euro</w:t>
                  </w:r>
                </w:p>
              </w:tc>
              <w:tc>
                <w:tcPr>
                  <w:tcW w:w="1233" w:type="pct"/>
                  <w:tcBorders>
                    <w:top w:val="single" w:sz="4" w:space="0" w:color="auto"/>
                    <w:left w:val="single" w:sz="4" w:space="0" w:color="auto"/>
                    <w:bottom w:val="single" w:sz="4" w:space="0" w:color="auto"/>
                    <w:right w:val="single" w:sz="4" w:space="0" w:color="auto"/>
                  </w:tcBorders>
                  <w:shd w:val="solid" w:color="008080" w:fill="auto"/>
                  <w:hideMark/>
                </w:tcPr>
                <w:p w14:paraId="38F3C684" w14:textId="77777777" w:rsidR="004B54DF" w:rsidRPr="00C05BBC" w:rsidRDefault="004B54DF" w:rsidP="00207B3E">
                  <w:pPr>
                    <w:spacing w:after="0" w:line="240" w:lineRule="auto"/>
                    <w:jc w:val="center"/>
                    <w:rPr>
                      <w:rFonts w:cs="Calibri"/>
                      <w:b/>
                    </w:rPr>
                  </w:pPr>
                  <w:r w:rsidRPr="00C05BBC">
                    <w:rPr>
                      <w:rFonts w:cs="Calibri"/>
                      <w:b/>
                    </w:rPr>
                    <w:t>Euro</w:t>
                  </w:r>
                </w:p>
              </w:tc>
              <w:tc>
                <w:tcPr>
                  <w:tcW w:w="786" w:type="pct"/>
                  <w:tcBorders>
                    <w:top w:val="single" w:sz="4" w:space="0" w:color="auto"/>
                    <w:left w:val="single" w:sz="4" w:space="0" w:color="auto"/>
                    <w:bottom w:val="single" w:sz="4" w:space="0" w:color="auto"/>
                    <w:right w:val="single" w:sz="4" w:space="0" w:color="auto"/>
                  </w:tcBorders>
                  <w:shd w:val="solid" w:color="008080" w:fill="auto"/>
                  <w:hideMark/>
                </w:tcPr>
                <w:p w14:paraId="7B139735" w14:textId="77777777" w:rsidR="004B54DF" w:rsidRPr="00C05BBC" w:rsidRDefault="004B54DF" w:rsidP="00207B3E">
                  <w:pPr>
                    <w:spacing w:after="0" w:line="240" w:lineRule="auto"/>
                    <w:jc w:val="center"/>
                    <w:rPr>
                      <w:rFonts w:cs="Calibri"/>
                      <w:b/>
                    </w:rPr>
                  </w:pPr>
                  <w:r w:rsidRPr="00C05BBC">
                    <w:rPr>
                      <w:rFonts w:cs="Calibri"/>
                      <w:b/>
                    </w:rPr>
                    <w:t>Euro</w:t>
                  </w:r>
                </w:p>
              </w:tc>
            </w:tr>
            <w:tr w:rsidR="004B54DF" w:rsidRPr="00C05BBC" w14:paraId="2DAF29BB" w14:textId="77777777" w:rsidTr="005E2913">
              <w:trPr>
                <w:trHeight w:val="135"/>
              </w:trPr>
              <w:tc>
                <w:tcPr>
                  <w:tcW w:w="1895" w:type="pct"/>
                  <w:tcBorders>
                    <w:top w:val="single" w:sz="4" w:space="0" w:color="auto"/>
                    <w:left w:val="single" w:sz="6" w:space="0" w:color="008080"/>
                    <w:bottom w:val="single" w:sz="6" w:space="0" w:color="008080"/>
                    <w:right w:val="single" w:sz="6" w:space="0" w:color="008080"/>
                  </w:tcBorders>
                  <w:shd w:val="solid" w:color="FFFFFF" w:fill="auto"/>
                  <w:hideMark/>
                </w:tcPr>
                <w:p w14:paraId="4E094583" w14:textId="77777777" w:rsidR="004B54DF" w:rsidRPr="00C05BBC" w:rsidRDefault="004B54DF" w:rsidP="00207B3E">
                  <w:pPr>
                    <w:spacing w:after="0" w:line="240" w:lineRule="auto"/>
                    <w:jc w:val="both"/>
                    <w:rPr>
                      <w:rFonts w:cs="Calibri"/>
                      <w:b/>
                    </w:rPr>
                  </w:pPr>
                  <w:r w:rsidRPr="00C05BBC">
                    <w:rPr>
                      <w:rFonts w:cs="Calibri"/>
                      <w:b/>
                    </w:rPr>
                    <w:t>1. Ajutor public nerambursabil</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4BC8682"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008080" w:fill="auto"/>
                </w:tcPr>
                <w:p w14:paraId="5F8113D9"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75E357E0" w14:textId="77777777" w:rsidR="004B54DF" w:rsidRPr="00C05BBC" w:rsidRDefault="004B54DF" w:rsidP="00207B3E">
                  <w:pPr>
                    <w:spacing w:after="0" w:line="240" w:lineRule="auto"/>
                    <w:jc w:val="both"/>
                    <w:rPr>
                      <w:rFonts w:cs="Calibri"/>
                      <w:b/>
                    </w:rPr>
                  </w:pPr>
                </w:p>
              </w:tc>
            </w:tr>
            <w:tr w:rsidR="004B54DF" w:rsidRPr="00C05BBC" w14:paraId="754FD2F1"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33E0C06E" w14:textId="77777777" w:rsidR="004B54DF" w:rsidRPr="00C05BBC" w:rsidRDefault="004B54DF" w:rsidP="00207B3E">
                  <w:pPr>
                    <w:spacing w:after="0" w:line="240" w:lineRule="auto"/>
                    <w:jc w:val="both"/>
                    <w:rPr>
                      <w:rFonts w:cs="Calibri"/>
                      <w:b/>
                    </w:rPr>
                  </w:pPr>
                  <w:r w:rsidRPr="00C05BBC">
                    <w:rPr>
                      <w:rFonts w:cs="Calibri"/>
                      <w:b/>
                    </w:rPr>
                    <w:t>2. Cofinanţare privată, din care:</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042F91A"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345B3CAD"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2B3397B5" w14:textId="77777777" w:rsidR="004B54DF" w:rsidRPr="00C05BBC" w:rsidRDefault="004B54DF" w:rsidP="00207B3E">
                  <w:pPr>
                    <w:spacing w:after="0" w:line="240" w:lineRule="auto"/>
                    <w:jc w:val="both"/>
                    <w:rPr>
                      <w:rFonts w:cs="Calibri"/>
                      <w:b/>
                    </w:rPr>
                  </w:pPr>
                </w:p>
              </w:tc>
            </w:tr>
            <w:tr w:rsidR="004B54DF" w:rsidRPr="00C05BBC" w14:paraId="76EF6585"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125C5FBD" w14:textId="77777777" w:rsidR="004B54DF" w:rsidRPr="00C05BBC" w:rsidRDefault="004B54DF" w:rsidP="00207B3E">
                  <w:pPr>
                    <w:spacing w:after="0" w:line="240" w:lineRule="auto"/>
                    <w:jc w:val="both"/>
                    <w:rPr>
                      <w:rFonts w:cs="Calibri"/>
                    </w:rPr>
                  </w:pPr>
                  <w:r w:rsidRPr="00C05BBC">
                    <w:rPr>
                      <w:rFonts w:cs="Calibri"/>
                    </w:rPr>
                    <w:t xml:space="preserve">    2.1  - autofinanţare</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7CD1969F"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0F8C3E1C"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123784D4" w14:textId="77777777" w:rsidR="004B54DF" w:rsidRPr="00C05BBC" w:rsidRDefault="004B54DF" w:rsidP="00207B3E">
                  <w:pPr>
                    <w:spacing w:after="0" w:line="240" w:lineRule="auto"/>
                    <w:jc w:val="both"/>
                    <w:rPr>
                      <w:rFonts w:cs="Calibri"/>
                      <w:b/>
                    </w:rPr>
                  </w:pPr>
                </w:p>
              </w:tc>
            </w:tr>
            <w:tr w:rsidR="004B54DF" w:rsidRPr="00C05BBC" w14:paraId="3E79EF8F"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59169B79" w14:textId="77777777" w:rsidR="004B54DF" w:rsidRPr="00C05BBC" w:rsidRDefault="004B54DF" w:rsidP="00207B3E">
                  <w:pPr>
                    <w:spacing w:after="0" w:line="240" w:lineRule="auto"/>
                    <w:jc w:val="both"/>
                    <w:rPr>
                      <w:rFonts w:cs="Calibri"/>
                    </w:rPr>
                  </w:pPr>
                  <w:r w:rsidRPr="00C05BBC">
                    <w:rPr>
                      <w:rFonts w:cs="Calibri"/>
                    </w:rPr>
                    <w:t xml:space="preserve">    2.2  - împrumuturi</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3574A0C"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56C08713"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330AC024" w14:textId="77777777" w:rsidR="004B54DF" w:rsidRPr="00C05BBC" w:rsidRDefault="004B54DF" w:rsidP="00207B3E">
                  <w:pPr>
                    <w:spacing w:after="0" w:line="240" w:lineRule="auto"/>
                    <w:jc w:val="both"/>
                    <w:rPr>
                      <w:rFonts w:cs="Calibri"/>
                      <w:b/>
                    </w:rPr>
                  </w:pPr>
                </w:p>
              </w:tc>
            </w:tr>
            <w:tr w:rsidR="004B54DF" w:rsidRPr="00C05BBC" w14:paraId="405AD49D"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66E8098D" w14:textId="77777777" w:rsidR="004B54DF" w:rsidRPr="00C05BBC" w:rsidRDefault="004B54DF" w:rsidP="00207B3E">
                  <w:pPr>
                    <w:spacing w:after="0" w:line="240" w:lineRule="auto"/>
                    <w:jc w:val="both"/>
                    <w:rPr>
                      <w:rFonts w:cs="Calibri"/>
                      <w:b/>
                    </w:rPr>
                  </w:pPr>
                  <w:r w:rsidRPr="00C05BBC">
                    <w:rPr>
                      <w:rFonts w:cs="Calibri"/>
                      <w:b/>
                    </w:rPr>
                    <w:t>3.Buget Local</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6EC366CC"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594B949F"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439182FC" w14:textId="77777777" w:rsidR="004B54DF" w:rsidRPr="00C05BBC" w:rsidRDefault="004B54DF" w:rsidP="00207B3E">
                  <w:pPr>
                    <w:spacing w:after="0" w:line="240" w:lineRule="auto"/>
                    <w:jc w:val="both"/>
                    <w:rPr>
                      <w:rFonts w:cs="Calibri"/>
                      <w:b/>
                    </w:rPr>
                  </w:pPr>
                </w:p>
              </w:tc>
            </w:tr>
            <w:tr w:rsidR="004B54DF" w:rsidRPr="00C05BBC" w14:paraId="3924641F"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779B676B" w14:textId="77777777" w:rsidR="004B54DF" w:rsidRPr="00C05BBC" w:rsidRDefault="004B54DF" w:rsidP="00207B3E">
                  <w:pPr>
                    <w:spacing w:after="0" w:line="240" w:lineRule="auto"/>
                    <w:jc w:val="both"/>
                    <w:rPr>
                      <w:rFonts w:cs="Calibri"/>
                    </w:rPr>
                  </w:pPr>
                  <w:r w:rsidRPr="00C05BBC">
                    <w:rPr>
                      <w:rFonts w:cs="Calibri"/>
                      <w:b/>
                    </w:rPr>
                    <w:t>4. TOTAL PROIECT</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1FDB72A7"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40CA3108"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27C7DADF" w14:textId="77777777" w:rsidR="004B54DF" w:rsidRPr="00C05BBC" w:rsidRDefault="004B54DF" w:rsidP="00207B3E">
                  <w:pPr>
                    <w:spacing w:after="0" w:line="240" w:lineRule="auto"/>
                    <w:jc w:val="both"/>
                    <w:rPr>
                      <w:rFonts w:cs="Calibri"/>
                      <w:b/>
                    </w:rPr>
                  </w:pPr>
                </w:p>
              </w:tc>
            </w:tr>
            <w:tr w:rsidR="004B54DF" w:rsidRPr="00C05BBC" w14:paraId="79B4BE36"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4421BB33" w14:textId="77777777" w:rsidR="004B54DF" w:rsidRPr="00C05BBC" w:rsidRDefault="004B54DF" w:rsidP="00207B3E">
                  <w:pPr>
                    <w:spacing w:after="0" w:line="240" w:lineRule="auto"/>
                    <w:jc w:val="both"/>
                    <w:rPr>
                      <w:rFonts w:cs="Calibri"/>
                    </w:rPr>
                  </w:pPr>
                  <w:r w:rsidRPr="00C05BBC">
                    <w:rPr>
                      <w:rFonts w:cs="Calibri"/>
                    </w:rPr>
                    <w:t>Procent contribuţie publică</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D17675F"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65E58B2A"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3218BA6D" w14:textId="77777777" w:rsidR="004B54DF" w:rsidRPr="00C05BBC" w:rsidRDefault="004B54DF" w:rsidP="00207B3E">
                  <w:pPr>
                    <w:spacing w:after="0" w:line="240" w:lineRule="auto"/>
                    <w:jc w:val="both"/>
                    <w:rPr>
                      <w:rFonts w:cs="Calibri"/>
                      <w:b/>
                    </w:rPr>
                  </w:pPr>
                </w:p>
              </w:tc>
            </w:tr>
            <w:tr w:rsidR="004B54DF" w:rsidRPr="00C05BBC" w14:paraId="0C005CEC"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25F21CEC" w14:textId="77777777" w:rsidR="004B54DF" w:rsidRPr="00C05BBC" w:rsidRDefault="004B54DF" w:rsidP="00207B3E">
                  <w:pPr>
                    <w:spacing w:after="0" w:line="240" w:lineRule="auto"/>
                    <w:jc w:val="both"/>
                    <w:rPr>
                      <w:rFonts w:cs="Calibri"/>
                    </w:rPr>
                  </w:pPr>
                  <w:r w:rsidRPr="00C05BBC">
                    <w:rPr>
                      <w:rFonts w:cs="Calibri"/>
                    </w:rPr>
                    <w:t>Avans solicitat</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544C5496"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0F55E9F1"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6DFC8828" w14:textId="77777777" w:rsidR="004B54DF" w:rsidRPr="00C05BBC" w:rsidRDefault="004B54DF" w:rsidP="00207B3E">
                  <w:pPr>
                    <w:spacing w:after="0" w:line="240" w:lineRule="auto"/>
                    <w:jc w:val="both"/>
                    <w:rPr>
                      <w:rFonts w:cs="Calibri"/>
                      <w:b/>
                    </w:rPr>
                  </w:pPr>
                </w:p>
              </w:tc>
            </w:tr>
            <w:tr w:rsidR="004B54DF" w:rsidRPr="00C05BBC" w14:paraId="48A3C42E" w14:textId="77777777" w:rsidTr="005E2913">
              <w:trPr>
                <w:trHeight w:val="135"/>
              </w:trPr>
              <w:tc>
                <w:tcPr>
                  <w:tcW w:w="1895" w:type="pct"/>
                  <w:tcBorders>
                    <w:top w:val="single" w:sz="6" w:space="0" w:color="008080"/>
                    <w:left w:val="single" w:sz="6" w:space="0" w:color="008080"/>
                    <w:bottom w:val="single" w:sz="6" w:space="0" w:color="008080"/>
                    <w:right w:val="single" w:sz="6" w:space="0" w:color="008080"/>
                  </w:tcBorders>
                  <w:shd w:val="solid" w:color="FFFFFF" w:fill="auto"/>
                  <w:hideMark/>
                </w:tcPr>
                <w:p w14:paraId="04F97CEA" w14:textId="77777777" w:rsidR="004B54DF" w:rsidRPr="00C05BBC" w:rsidRDefault="004B54DF" w:rsidP="00207B3E">
                  <w:pPr>
                    <w:spacing w:after="0" w:line="240" w:lineRule="auto"/>
                    <w:jc w:val="both"/>
                    <w:rPr>
                      <w:rFonts w:cs="Calibri"/>
                    </w:rPr>
                  </w:pPr>
                  <w:r w:rsidRPr="00C05BBC">
                    <w:rPr>
                      <w:rFonts w:cs="Calibri"/>
                    </w:rPr>
                    <w:t>Procent avans</w:t>
                  </w:r>
                </w:p>
              </w:tc>
              <w:tc>
                <w:tcPr>
                  <w:tcW w:w="1086" w:type="pct"/>
                  <w:tcBorders>
                    <w:top w:val="single" w:sz="4" w:space="0" w:color="auto"/>
                    <w:left w:val="single" w:sz="6" w:space="0" w:color="008080"/>
                    <w:bottom w:val="single" w:sz="4" w:space="0" w:color="auto"/>
                    <w:right w:val="single" w:sz="4" w:space="0" w:color="auto"/>
                  </w:tcBorders>
                  <w:shd w:val="solid" w:color="C0C0C0" w:fill="auto"/>
                </w:tcPr>
                <w:p w14:paraId="7239D2CE" w14:textId="77777777" w:rsidR="004B54DF" w:rsidRPr="00C05BBC" w:rsidRDefault="004B54DF" w:rsidP="00207B3E">
                  <w:pPr>
                    <w:spacing w:after="0" w:line="240" w:lineRule="auto"/>
                    <w:jc w:val="both"/>
                    <w:rPr>
                      <w:rFonts w:cs="Calibri"/>
                      <w:b/>
                    </w:rPr>
                  </w:pPr>
                </w:p>
              </w:tc>
              <w:tc>
                <w:tcPr>
                  <w:tcW w:w="1233" w:type="pct"/>
                  <w:tcBorders>
                    <w:top w:val="single" w:sz="4" w:space="0" w:color="auto"/>
                    <w:left w:val="single" w:sz="4" w:space="0" w:color="auto"/>
                    <w:bottom w:val="single" w:sz="4" w:space="0" w:color="auto"/>
                    <w:right w:val="single" w:sz="4" w:space="0" w:color="auto"/>
                  </w:tcBorders>
                  <w:shd w:val="solid" w:color="C0C0C0" w:fill="auto"/>
                </w:tcPr>
                <w:p w14:paraId="2F5912B6" w14:textId="77777777" w:rsidR="004B54DF" w:rsidRPr="00C05BBC" w:rsidRDefault="004B54DF" w:rsidP="00207B3E">
                  <w:pPr>
                    <w:spacing w:after="0" w:line="240" w:lineRule="auto"/>
                    <w:jc w:val="both"/>
                    <w:rPr>
                      <w:rFonts w:cs="Calibri"/>
                      <w:b/>
                    </w:rPr>
                  </w:pPr>
                </w:p>
              </w:tc>
              <w:tc>
                <w:tcPr>
                  <w:tcW w:w="786" w:type="pct"/>
                  <w:tcBorders>
                    <w:top w:val="single" w:sz="4" w:space="0" w:color="auto"/>
                    <w:left w:val="single" w:sz="4" w:space="0" w:color="auto"/>
                    <w:bottom w:val="single" w:sz="4" w:space="0" w:color="auto"/>
                    <w:right w:val="nil"/>
                  </w:tcBorders>
                  <w:shd w:val="solid" w:color="C0C0C0" w:fill="auto"/>
                </w:tcPr>
                <w:p w14:paraId="072F9CEC" w14:textId="77777777" w:rsidR="004B54DF" w:rsidRPr="00C05BBC" w:rsidRDefault="004B54DF" w:rsidP="00207B3E">
                  <w:pPr>
                    <w:spacing w:after="0" w:line="240" w:lineRule="auto"/>
                    <w:jc w:val="both"/>
                    <w:rPr>
                      <w:rFonts w:cs="Calibri"/>
                      <w:b/>
                    </w:rPr>
                  </w:pPr>
                </w:p>
              </w:tc>
            </w:tr>
          </w:tbl>
          <w:p w14:paraId="09F3721C" w14:textId="77777777" w:rsidR="004B54DF" w:rsidRPr="00C05BBC" w:rsidRDefault="004B54DF" w:rsidP="00207B3E">
            <w:pPr>
              <w:numPr>
                <w:ilvl w:val="12"/>
                <w:numId w:val="0"/>
              </w:numPr>
              <w:tabs>
                <w:tab w:val="right" w:pos="10207"/>
              </w:tabs>
              <w:spacing w:before="120" w:after="120" w:line="240" w:lineRule="auto"/>
              <w:rPr>
                <w:rFonts w:cs="Calibri"/>
                <w:b/>
              </w:rPr>
            </w:pPr>
            <w:r w:rsidRPr="00C05BBC">
              <w:rPr>
                <w:rFonts w:cs="Calibri"/>
                <w:b/>
              </w:rPr>
              <w:t>Formule de calcul:                                               Restricţii</w:t>
            </w:r>
          </w:p>
          <w:p w14:paraId="5B6D4083" w14:textId="16EDAB45" w:rsidR="004B54DF" w:rsidRPr="00C05BBC" w:rsidRDefault="004B54DF" w:rsidP="00207B3E">
            <w:pPr>
              <w:numPr>
                <w:ilvl w:val="12"/>
                <w:numId w:val="0"/>
              </w:numPr>
              <w:tabs>
                <w:tab w:val="right" w:pos="10207"/>
              </w:tabs>
              <w:spacing w:before="120" w:after="120" w:line="240" w:lineRule="auto"/>
              <w:rPr>
                <w:rFonts w:cs="Calibri"/>
              </w:rPr>
            </w:pPr>
            <w:r w:rsidRPr="00C05BBC">
              <w:rPr>
                <w:rFonts w:cs="Calibri"/>
              </w:rPr>
              <w:t xml:space="preserve">Col.3 = col.1 + col.2R.1, </w:t>
            </w:r>
            <w:r w:rsidR="005E2913">
              <w:rPr>
                <w:rFonts w:cs="Calibri"/>
              </w:rPr>
              <w:t xml:space="preserve">                                      </w:t>
            </w:r>
            <w:r w:rsidRPr="00C05BBC">
              <w:rPr>
                <w:rFonts w:cs="Calibri"/>
              </w:rPr>
              <w:t>col.1= grad de interventie% x R.4, col.1</w:t>
            </w:r>
          </w:p>
          <w:p w14:paraId="0950BF1B" w14:textId="59C66751" w:rsidR="004B54DF" w:rsidRPr="00C05BBC" w:rsidRDefault="004B54DF" w:rsidP="00207B3E">
            <w:pPr>
              <w:numPr>
                <w:ilvl w:val="12"/>
                <w:numId w:val="0"/>
              </w:numPr>
              <w:tabs>
                <w:tab w:val="right" w:pos="10207"/>
              </w:tabs>
              <w:spacing w:before="120" w:after="120" w:line="240" w:lineRule="auto"/>
              <w:rPr>
                <w:rFonts w:cs="Calibri"/>
              </w:rPr>
            </w:pPr>
            <w:r w:rsidRPr="00C05BBC">
              <w:rPr>
                <w:rFonts w:cs="Calibri"/>
              </w:rPr>
              <w:t>R.4  = R.1 + R.2 + R.3</w:t>
            </w:r>
          </w:p>
          <w:p w14:paraId="79C0164B" w14:textId="29B54BC9" w:rsidR="004B54DF" w:rsidRPr="00C05BBC" w:rsidRDefault="004B54DF" w:rsidP="005E2913">
            <w:pPr>
              <w:overflowPunct w:val="0"/>
              <w:autoSpaceDE w:val="0"/>
              <w:autoSpaceDN w:val="0"/>
              <w:adjustRightInd w:val="0"/>
              <w:spacing w:before="120" w:after="120" w:line="240" w:lineRule="auto"/>
              <w:textAlignment w:val="baseline"/>
              <w:rPr>
                <w:rFonts w:cs="Calibri"/>
              </w:rPr>
            </w:pPr>
            <w:r w:rsidRPr="00C05BBC">
              <w:rPr>
                <w:rFonts w:cs="Calibri"/>
              </w:rPr>
              <w:t xml:space="preserve">R.2 = R.2.1 + R.2.2 </w:t>
            </w:r>
            <w:r w:rsidRPr="00C05BBC">
              <w:rPr>
                <w:rFonts w:cs="Calibri"/>
                <w:i/>
              </w:rPr>
              <w:t>Procent avans = Avans solicitat / Ajutor public nerambursabil*100</w:t>
            </w:r>
          </w:p>
        </w:tc>
      </w:tr>
      <w:tr w:rsidR="004B54DF" w:rsidRPr="00C05BBC" w14:paraId="70358E52" w14:textId="77777777" w:rsidTr="00207B3E">
        <w:trPr>
          <w:trHeight w:val="341"/>
        </w:trPr>
        <w:tc>
          <w:tcPr>
            <w:tcW w:w="5000" w:type="pct"/>
            <w:hideMark/>
          </w:tcPr>
          <w:p w14:paraId="5C742ED5" w14:textId="2B1A826F" w:rsidR="004B54DF" w:rsidRPr="00C05BBC" w:rsidRDefault="004B54DF" w:rsidP="00207B3E">
            <w:pPr>
              <w:overflowPunct w:val="0"/>
              <w:autoSpaceDE w:val="0"/>
              <w:autoSpaceDN w:val="0"/>
              <w:adjustRightInd w:val="0"/>
              <w:spacing w:before="120" w:after="120" w:line="240" w:lineRule="auto"/>
              <w:textAlignment w:val="baseline"/>
              <w:rPr>
                <w:rFonts w:cs="Calibri"/>
              </w:rPr>
            </w:pPr>
            <w:r w:rsidRPr="00C05BBC">
              <w:rPr>
                <w:rFonts w:cs="Calibri"/>
              </w:rPr>
              <w:t>X %=procent contribuție publică</w:t>
            </w:r>
          </w:p>
        </w:tc>
      </w:tr>
    </w:tbl>
    <w:p w14:paraId="1E951D32" w14:textId="0149E627" w:rsidR="004B54DF" w:rsidRPr="005E2913" w:rsidRDefault="004B54DF" w:rsidP="004B54DF">
      <w:pPr>
        <w:spacing w:before="120" w:after="120" w:line="240" w:lineRule="auto"/>
        <w:jc w:val="both"/>
        <w:rPr>
          <w:rFonts w:cs="Calibri"/>
          <w:b/>
          <w:u w:val="single"/>
        </w:rPr>
      </w:pPr>
      <w:r w:rsidRPr="005E2913">
        <w:rPr>
          <w:rFonts w:cs="Calibri"/>
          <w:b/>
          <w:u w:val="single"/>
        </w:rPr>
        <w:t>1 Planul financiar este corect completat şi respectă gradul de intervenţie publică?</w:t>
      </w:r>
    </w:p>
    <w:p w14:paraId="598DCF78" w14:textId="77777777" w:rsidR="004B54DF" w:rsidRPr="00C05BBC" w:rsidRDefault="004B54DF" w:rsidP="004B54DF">
      <w:pPr>
        <w:spacing w:before="120" w:after="120" w:line="240" w:lineRule="auto"/>
        <w:jc w:val="both"/>
        <w:rPr>
          <w:rFonts w:cs="Calibri"/>
          <w:i/>
        </w:rPr>
      </w:pPr>
      <w:r w:rsidRPr="00C05BBC">
        <w:rPr>
          <w:rFonts w:cs="Calibri"/>
        </w:rPr>
        <w:t>Expertul verifică dacă gradul de intervenție este de max.</w:t>
      </w:r>
      <w:r w:rsidRPr="00C05BBC">
        <w:rPr>
          <w:rFonts w:cs="Calibri"/>
          <w:lang w:val="pt-BR"/>
        </w:rPr>
        <w:t xml:space="preserve"> 100 % pentru investiţiile de utilitate publică care deservesc </w:t>
      </w:r>
      <w:r w:rsidRPr="00C05BBC">
        <w:rPr>
          <w:rFonts w:cs="Calibri"/>
        </w:rPr>
        <w:t>î</w:t>
      </w:r>
      <w:r w:rsidRPr="00C05BBC">
        <w:rPr>
          <w:rFonts w:cs="Calibri"/>
          <w:lang w:val="pt-BR"/>
        </w:rPr>
        <w:t>ntreaga comunitate şi nu va depăşi</w:t>
      </w:r>
      <w:r w:rsidRPr="00C05BBC">
        <w:rPr>
          <w:rFonts w:cs="Calibri"/>
          <w:i/>
        </w:rPr>
        <w:t>:</w:t>
      </w:r>
    </w:p>
    <w:p w14:paraId="305D134C" w14:textId="77777777" w:rsidR="004B54DF" w:rsidRPr="00C05BBC" w:rsidRDefault="004B54DF" w:rsidP="004B54DF">
      <w:pPr>
        <w:spacing w:before="120" w:after="120" w:line="240" w:lineRule="auto"/>
        <w:rPr>
          <w:rFonts w:cs="Calibri"/>
        </w:rPr>
      </w:pPr>
      <w:r w:rsidRPr="00C05BBC">
        <w:rPr>
          <w:rFonts w:cs="Calibri"/>
        </w:rPr>
        <w:t>Expertul verifică dacă gradul de intervenţie publică este de maxim:</w:t>
      </w:r>
    </w:p>
    <w:p w14:paraId="7DBA293E" w14:textId="77777777" w:rsidR="004B54DF" w:rsidRPr="00C05BBC" w:rsidRDefault="004B54DF" w:rsidP="004B54DF">
      <w:pPr>
        <w:numPr>
          <w:ilvl w:val="0"/>
          <w:numId w:val="8"/>
        </w:numPr>
        <w:spacing w:before="120" w:after="120" w:line="240" w:lineRule="auto"/>
        <w:ind w:left="360"/>
        <w:contextualSpacing/>
        <w:jc w:val="both"/>
        <w:rPr>
          <w:rFonts w:cs="Calibri"/>
        </w:rPr>
      </w:pPr>
      <w:r w:rsidRPr="00C05BBC">
        <w:rPr>
          <w:rFonts w:cs="Calibri"/>
        </w:rPr>
        <w:t>90% pentru pentru operațiunile generatoare de venit</w:t>
      </w:r>
    </w:p>
    <w:p w14:paraId="69CD192C" w14:textId="77777777" w:rsidR="004B54DF" w:rsidRPr="00C05BBC" w:rsidRDefault="004B54DF" w:rsidP="004B54DF">
      <w:pPr>
        <w:numPr>
          <w:ilvl w:val="0"/>
          <w:numId w:val="8"/>
        </w:numPr>
        <w:spacing w:before="120" w:after="120" w:line="240" w:lineRule="auto"/>
        <w:ind w:left="360"/>
        <w:contextualSpacing/>
        <w:jc w:val="both"/>
        <w:rPr>
          <w:rFonts w:cs="Calibri"/>
        </w:rPr>
      </w:pPr>
      <w:r w:rsidRPr="00C05BBC">
        <w:rPr>
          <w:rFonts w:cs="Calibri"/>
        </w:rPr>
        <w:t>100% pentru operațiunile generatoare de venit cu utilitate publică</w:t>
      </w:r>
    </w:p>
    <w:p w14:paraId="7C4B8B51" w14:textId="77777777" w:rsidR="004B54DF" w:rsidRPr="00C05BBC" w:rsidRDefault="004B54DF" w:rsidP="004B54DF">
      <w:pPr>
        <w:numPr>
          <w:ilvl w:val="0"/>
          <w:numId w:val="8"/>
        </w:numPr>
        <w:spacing w:before="120" w:after="120" w:line="240" w:lineRule="auto"/>
        <w:ind w:left="360"/>
        <w:contextualSpacing/>
        <w:jc w:val="both"/>
        <w:rPr>
          <w:rFonts w:cs="Calibri"/>
          <w:i/>
        </w:rPr>
      </w:pPr>
      <w:r w:rsidRPr="00C05BBC">
        <w:rPr>
          <w:rFonts w:cs="Calibri"/>
        </w:rPr>
        <w:t>100% pentru operațiunile negeneratoare de venit</w:t>
      </w:r>
    </w:p>
    <w:p w14:paraId="792C9690" w14:textId="77777777" w:rsidR="004B54DF" w:rsidRPr="00C05BBC" w:rsidRDefault="004B54DF" w:rsidP="004B54DF">
      <w:pPr>
        <w:spacing w:before="120" w:after="120" w:line="240" w:lineRule="auto"/>
        <w:jc w:val="both"/>
        <w:rPr>
          <w:rFonts w:cs="Calibri"/>
          <w:b/>
          <w:u w:val="single"/>
        </w:rPr>
      </w:pPr>
    </w:p>
    <w:p w14:paraId="3E990122" w14:textId="77777777" w:rsidR="004B54DF" w:rsidRPr="005E2913" w:rsidRDefault="004B54DF" w:rsidP="004B54DF">
      <w:pPr>
        <w:spacing w:before="120" w:after="120" w:line="240" w:lineRule="auto"/>
        <w:jc w:val="both"/>
        <w:rPr>
          <w:rFonts w:cs="Calibri"/>
          <w:b/>
          <w:u w:val="single"/>
        </w:rPr>
      </w:pPr>
      <w:r w:rsidRPr="005E2913">
        <w:rPr>
          <w:rFonts w:cs="Calibri"/>
          <w:b/>
          <w:u w:val="single"/>
        </w:rPr>
        <w:t>2 Proiectul se încadrează în plafonul maxim al sprijinului public nerambursabil stabilit de GAL prin fișa măsurii din SDL, fără a depăși valoarea maximă eligibilă nerambursabilă</w:t>
      </w:r>
      <w:r w:rsidRPr="005E2913">
        <w:rPr>
          <w:rFonts w:cs="Calibri"/>
          <w:b/>
          <w:spacing w:val="-10"/>
          <w:u w:val="single"/>
        </w:rPr>
        <w:t xml:space="preserve"> de 200.000 euro?</w:t>
      </w:r>
    </w:p>
    <w:p w14:paraId="735E73C0" w14:textId="77777777" w:rsidR="004B54DF" w:rsidRPr="00C05BBC" w:rsidRDefault="004B54DF" w:rsidP="004B54DF">
      <w:pPr>
        <w:spacing w:before="120" w:after="120" w:line="240" w:lineRule="auto"/>
        <w:jc w:val="both"/>
        <w:rPr>
          <w:rFonts w:cs="Calibri"/>
        </w:rPr>
      </w:pPr>
      <w:r w:rsidRPr="00C05BBC">
        <w:rPr>
          <w:rFonts w:cs="Calibri"/>
        </w:rPr>
        <w:t>Expertul verifică în Planul financiar, rândul „Ajutor public nerambursabil”, coloana 1, dacă cheltuielile eligibile corespund cu plafonul maxim precizat în fișa tehnică a măsurii din SDL şi sunt în conformitate cu condițiile precizate.</w:t>
      </w:r>
    </w:p>
    <w:p w14:paraId="098B7308" w14:textId="77777777" w:rsidR="004B54DF" w:rsidRPr="00C05BBC" w:rsidRDefault="004B54DF" w:rsidP="004B54DF">
      <w:pPr>
        <w:spacing w:before="120" w:after="120" w:line="240" w:lineRule="auto"/>
        <w:jc w:val="both"/>
        <w:rPr>
          <w:rFonts w:cs="Calibri"/>
          <w:lang w:val="it-IT"/>
        </w:rPr>
      </w:pPr>
      <w:r w:rsidRPr="00C05BBC">
        <w:rPr>
          <w:rFonts w:cs="Calibri"/>
        </w:rPr>
        <w:t xml:space="preserve">Dacă </w:t>
      </w:r>
      <w:r w:rsidRPr="00C05BBC">
        <w:rPr>
          <w:rFonts w:cs="Calibri"/>
          <w:lang w:val="it-IT"/>
        </w:rPr>
        <w:t xml:space="preserve">valoarea eligibila a proiectului se încadrează în </w:t>
      </w:r>
      <w:r w:rsidRPr="00C05BBC">
        <w:rPr>
          <w:rFonts w:cs="Calibri"/>
        </w:rPr>
        <w:t xml:space="preserve">plafonul </w:t>
      </w:r>
      <w:r w:rsidRPr="00C05BBC">
        <w:rPr>
          <w:rFonts w:cs="Calibri"/>
          <w:lang w:val="it-IT"/>
        </w:rPr>
        <w:t>maxim al sprijinului public nerambursabil, expertul bifează în caseta corespunzătoare DA.</w:t>
      </w:r>
    </w:p>
    <w:p w14:paraId="45C8AB22" w14:textId="77777777" w:rsidR="004B54DF" w:rsidRPr="00C05BBC" w:rsidRDefault="004B54DF" w:rsidP="004B54DF">
      <w:pPr>
        <w:tabs>
          <w:tab w:val="left" w:pos="-540"/>
        </w:tabs>
        <w:spacing w:before="120" w:after="120" w:line="240" w:lineRule="auto"/>
        <w:jc w:val="both"/>
        <w:rPr>
          <w:rFonts w:cs="Calibri"/>
        </w:rPr>
      </w:pPr>
      <w:r w:rsidRPr="00C05BBC">
        <w:rPr>
          <w:rFonts w:cs="Calibri"/>
        </w:rPr>
        <w:t>Dacă valoarea eligibilă a proiectului depășeste plafonul maxim al sprijinului public nerambursabil, expertul bifează în caseta corespunzătoare NU şi îşi motivează poziţia în linia prevăzută în acest scop la rubrica Observaţii.</w:t>
      </w:r>
    </w:p>
    <w:p w14:paraId="3E5A1E27" w14:textId="77777777" w:rsidR="004B54DF" w:rsidRPr="00C05BBC" w:rsidRDefault="004B54DF" w:rsidP="004B54DF">
      <w:pPr>
        <w:tabs>
          <w:tab w:val="left" w:pos="-540"/>
        </w:tabs>
        <w:spacing w:before="120" w:after="120" w:line="240" w:lineRule="auto"/>
        <w:jc w:val="both"/>
        <w:rPr>
          <w:rFonts w:cs="Calibri"/>
        </w:rPr>
      </w:pPr>
    </w:p>
    <w:p w14:paraId="2243A01A" w14:textId="0B0F062A" w:rsidR="004B54DF" w:rsidRPr="00C05BBC" w:rsidRDefault="004B54DF" w:rsidP="004B54DF">
      <w:pPr>
        <w:tabs>
          <w:tab w:val="left" w:pos="0"/>
        </w:tabs>
        <w:spacing w:before="120" w:after="120" w:line="240" w:lineRule="auto"/>
        <w:jc w:val="both"/>
        <w:rPr>
          <w:rFonts w:cs="Calibri"/>
          <w:b/>
          <w:u w:val="single"/>
        </w:rPr>
      </w:pPr>
      <w:r w:rsidRPr="00C05BBC">
        <w:rPr>
          <w:rFonts w:cs="Calibri"/>
          <w:b/>
          <w:u w:val="single"/>
        </w:rPr>
        <w:t>3 Avansul solicitat se încadrează într-un cuantum de până la 50% din ajutorul public aferent proiectului?</w:t>
      </w:r>
    </w:p>
    <w:p w14:paraId="1761C86F" w14:textId="04F7675F" w:rsidR="004B54DF" w:rsidRPr="00C05BBC" w:rsidRDefault="004B54DF" w:rsidP="004B54DF">
      <w:pPr>
        <w:tabs>
          <w:tab w:val="left" w:pos="0"/>
        </w:tabs>
        <w:spacing w:before="120" w:after="120" w:line="240" w:lineRule="auto"/>
        <w:jc w:val="both"/>
        <w:rPr>
          <w:rFonts w:cs="Calibri"/>
        </w:rPr>
      </w:pPr>
      <w:r w:rsidRPr="00C05BBC">
        <w:rPr>
          <w:rFonts w:cs="Calibri"/>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w:t>
      </w:r>
      <w:r w:rsidR="005C2DFE">
        <w:rPr>
          <w:rFonts w:cs="Calibri"/>
        </w:rPr>
        <w:t>FISA DE SOLICITARE INFORMATII SUPLIMENTARE</w:t>
      </w:r>
      <w:r w:rsidRPr="00C05BBC">
        <w:rPr>
          <w:rFonts w:cs="Calibri"/>
        </w:rPr>
        <w:t>.</w:t>
      </w:r>
    </w:p>
    <w:p w14:paraId="1D530CA3" w14:textId="5B66FA92" w:rsidR="004B54DF" w:rsidRPr="00C05BBC" w:rsidRDefault="004B54DF" w:rsidP="004B54DF">
      <w:pPr>
        <w:tabs>
          <w:tab w:val="left" w:pos="0"/>
        </w:tabs>
        <w:spacing w:before="120" w:after="120" w:line="240" w:lineRule="auto"/>
        <w:jc w:val="both"/>
        <w:rPr>
          <w:rFonts w:cs="Calibri"/>
        </w:rPr>
      </w:pPr>
      <w:r w:rsidRPr="00C05BBC">
        <w:rPr>
          <w:rFonts w:cs="Calibri"/>
        </w:rPr>
        <w:t xml:space="preserve">Prin transmiterea formularului </w:t>
      </w:r>
      <w:r w:rsidR="005C2DFE">
        <w:rPr>
          <w:rFonts w:cs="Calibri"/>
        </w:rPr>
        <w:t>FISA DE SOLICITARE INFORMATII SUPLIMENTARE</w:t>
      </w:r>
      <w:r w:rsidRPr="00C05BBC">
        <w:rPr>
          <w:rFonts w:cs="Calibri"/>
        </w:rPr>
        <w:t xml:space="preserve"> de către solicitant cu bugetul corectat, expertul înscrie valoarea în Planul financiar și bifează DA cu diferențe și îşi motivează poziţia în linia prevăzută în acest scop la rubrica Observatii.</w:t>
      </w:r>
    </w:p>
    <w:p w14:paraId="1618998A" w14:textId="0636005C" w:rsidR="004B54DF" w:rsidRPr="00C05BBC" w:rsidRDefault="004B54DF" w:rsidP="004B54DF">
      <w:pPr>
        <w:tabs>
          <w:tab w:val="left" w:pos="0"/>
        </w:tabs>
        <w:spacing w:before="120" w:after="120" w:line="240" w:lineRule="auto"/>
        <w:jc w:val="both"/>
        <w:rPr>
          <w:rFonts w:cs="Calibri"/>
        </w:rPr>
      </w:pPr>
      <w:r w:rsidRPr="00C05BBC">
        <w:rPr>
          <w:rFonts w:cs="Calibri"/>
        </w:rPr>
        <w:t>În cazul în care nu se efectuează corectura de către solicitant, expertul bifează NU și îşi motivează poziţia în linia prevăzută în acest scop la rubrica Observatii.</w:t>
      </w:r>
    </w:p>
    <w:p w14:paraId="4DB1F182" w14:textId="60B86B4A" w:rsidR="00E513F3" w:rsidRDefault="004B54DF" w:rsidP="005E2913">
      <w:pPr>
        <w:tabs>
          <w:tab w:val="left" w:pos="0"/>
        </w:tabs>
        <w:spacing w:before="120" w:after="120" w:line="240" w:lineRule="auto"/>
        <w:jc w:val="both"/>
      </w:pPr>
      <w:r w:rsidRPr="00C05BBC">
        <w:rPr>
          <w:rFonts w:cs="Calibri"/>
        </w:rPr>
        <w:t xml:space="preserve">În cazul in care potențialul beneficiar nu a solicitat avans, expertul bifează caseta </w:t>
      </w:r>
      <w:r w:rsidRPr="00C05BBC">
        <w:rPr>
          <w:rFonts w:cs="Calibri"/>
          <w:i/>
        </w:rPr>
        <w:t>Nu este cazul</w:t>
      </w:r>
      <w:r w:rsidRPr="00C05BBC">
        <w:rPr>
          <w:rFonts w:cs="Calibri"/>
        </w:rPr>
        <w:t>.</w:t>
      </w:r>
    </w:p>
    <w:sectPr w:rsidR="00E513F3" w:rsidSect="004B54DF">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9AF"/>
    <w:multiLevelType w:val="hybridMultilevel"/>
    <w:tmpl w:val="A3ACA5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3532F8F"/>
    <w:multiLevelType w:val="hybridMultilevel"/>
    <w:tmpl w:val="869ECE34"/>
    <w:lvl w:ilvl="0" w:tplc="829C1FC2">
      <w:numFmt w:val="bullet"/>
      <w:lvlText w:val="-"/>
      <w:lvlJc w:val="left"/>
      <w:pPr>
        <w:ind w:left="720" w:hanging="360"/>
      </w:pPr>
      <w:rPr>
        <w:rFonts w:ascii="Calibri" w:eastAsia="Calibri" w:hAnsi="Calibri" w:cs="Calibri"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FE317D3"/>
    <w:multiLevelType w:val="hybridMultilevel"/>
    <w:tmpl w:val="3FFC3136"/>
    <w:lvl w:ilvl="0" w:tplc="829C1FC2">
      <w:numFmt w:val="bullet"/>
      <w:lvlText w:val="-"/>
      <w:lvlJc w:val="left"/>
      <w:pPr>
        <w:ind w:left="720" w:hanging="360"/>
      </w:pPr>
      <w:rPr>
        <w:rFonts w:ascii="Calibri" w:eastAsia="Calibri" w:hAnsi="Calibri" w:cs="Calibri" w:hint="default"/>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9587998"/>
    <w:multiLevelType w:val="hybridMultilevel"/>
    <w:tmpl w:val="4118903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 w15:restartNumberingAfterBreak="0">
    <w:nsid w:val="1ACC3329"/>
    <w:multiLevelType w:val="hybridMultilevel"/>
    <w:tmpl w:val="F80EC7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D2A42FC"/>
    <w:multiLevelType w:val="hybridMultilevel"/>
    <w:tmpl w:val="01C438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EE04BF2"/>
    <w:multiLevelType w:val="hybridMultilevel"/>
    <w:tmpl w:val="DABCF2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3C93E8F"/>
    <w:multiLevelType w:val="hybridMultilevel"/>
    <w:tmpl w:val="1846B490"/>
    <w:lvl w:ilvl="0" w:tplc="04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A7BC8"/>
    <w:multiLevelType w:val="hybridMultilevel"/>
    <w:tmpl w:val="FED25CE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86B7EBD"/>
    <w:multiLevelType w:val="hybridMultilevel"/>
    <w:tmpl w:val="F61E93D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5A6B48"/>
    <w:multiLevelType w:val="hybridMultilevel"/>
    <w:tmpl w:val="3D8EBE76"/>
    <w:lvl w:ilvl="0" w:tplc="0418000B">
      <w:start w:val="1"/>
      <w:numFmt w:val="bullet"/>
      <w:lvlText w:val=""/>
      <w:lvlJc w:val="left"/>
      <w:pPr>
        <w:ind w:left="1425" w:hanging="360"/>
      </w:pPr>
      <w:rPr>
        <w:rFonts w:ascii="Wingdings" w:hAnsi="Wingdings"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7" w15:restartNumberingAfterBreak="0">
    <w:nsid w:val="78BD43FE"/>
    <w:multiLevelType w:val="hybridMultilevel"/>
    <w:tmpl w:val="7EA4C548"/>
    <w:lvl w:ilvl="0" w:tplc="0809000B">
      <w:start w:val="1"/>
      <w:numFmt w:val="bullet"/>
      <w:lvlText w:val=""/>
      <w:lvlJc w:val="left"/>
      <w:pPr>
        <w:ind w:left="1430" w:hanging="360"/>
      </w:pPr>
      <w:rPr>
        <w:rFonts w:ascii="Wingdings" w:hAnsi="Wingdings" w:hint="default"/>
      </w:rPr>
    </w:lvl>
    <w:lvl w:ilvl="1" w:tplc="08090003" w:tentative="1">
      <w:start w:val="1"/>
      <w:numFmt w:val="bullet"/>
      <w:lvlText w:val="o"/>
      <w:lvlJc w:val="left"/>
      <w:pPr>
        <w:ind w:left="2150" w:hanging="360"/>
      </w:pPr>
      <w:rPr>
        <w:rFonts w:ascii="Courier New" w:hAnsi="Courier New" w:cs="Courier New" w:hint="default"/>
      </w:rPr>
    </w:lvl>
    <w:lvl w:ilvl="2" w:tplc="08090005" w:tentative="1">
      <w:start w:val="1"/>
      <w:numFmt w:val="bullet"/>
      <w:lvlText w:val=""/>
      <w:lvlJc w:val="left"/>
      <w:pPr>
        <w:ind w:left="2870" w:hanging="360"/>
      </w:pPr>
      <w:rPr>
        <w:rFonts w:ascii="Wingdings" w:hAnsi="Wingdings" w:hint="default"/>
      </w:rPr>
    </w:lvl>
    <w:lvl w:ilvl="3" w:tplc="08090001" w:tentative="1">
      <w:start w:val="1"/>
      <w:numFmt w:val="bullet"/>
      <w:lvlText w:val=""/>
      <w:lvlJc w:val="left"/>
      <w:pPr>
        <w:ind w:left="3590" w:hanging="360"/>
      </w:pPr>
      <w:rPr>
        <w:rFonts w:ascii="Symbol" w:hAnsi="Symbol" w:hint="default"/>
      </w:rPr>
    </w:lvl>
    <w:lvl w:ilvl="4" w:tplc="08090003" w:tentative="1">
      <w:start w:val="1"/>
      <w:numFmt w:val="bullet"/>
      <w:lvlText w:val="o"/>
      <w:lvlJc w:val="left"/>
      <w:pPr>
        <w:ind w:left="4310" w:hanging="360"/>
      </w:pPr>
      <w:rPr>
        <w:rFonts w:ascii="Courier New" w:hAnsi="Courier New" w:cs="Courier New" w:hint="default"/>
      </w:rPr>
    </w:lvl>
    <w:lvl w:ilvl="5" w:tplc="08090005" w:tentative="1">
      <w:start w:val="1"/>
      <w:numFmt w:val="bullet"/>
      <w:lvlText w:val=""/>
      <w:lvlJc w:val="left"/>
      <w:pPr>
        <w:ind w:left="5030" w:hanging="360"/>
      </w:pPr>
      <w:rPr>
        <w:rFonts w:ascii="Wingdings" w:hAnsi="Wingdings" w:hint="default"/>
      </w:rPr>
    </w:lvl>
    <w:lvl w:ilvl="6" w:tplc="08090001" w:tentative="1">
      <w:start w:val="1"/>
      <w:numFmt w:val="bullet"/>
      <w:lvlText w:val=""/>
      <w:lvlJc w:val="left"/>
      <w:pPr>
        <w:ind w:left="5750" w:hanging="360"/>
      </w:pPr>
      <w:rPr>
        <w:rFonts w:ascii="Symbol" w:hAnsi="Symbol" w:hint="default"/>
      </w:rPr>
    </w:lvl>
    <w:lvl w:ilvl="7" w:tplc="08090003" w:tentative="1">
      <w:start w:val="1"/>
      <w:numFmt w:val="bullet"/>
      <w:lvlText w:val="o"/>
      <w:lvlJc w:val="left"/>
      <w:pPr>
        <w:ind w:left="6470" w:hanging="360"/>
      </w:pPr>
      <w:rPr>
        <w:rFonts w:ascii="Courier New" w:hAnsi="Courier New" w:cs="Courier New" w:hint="default"/>
      </w:rPr>
    </w:lvl>
    <w:lvl w:ilvl="8" w:tplc="08090005" w:tentative="1">
      <w:start w:val="1"/>
      <w:numFmt w:val="bullet"/>
      <w:lvlText w:val=""/>
      <w:lvlJc w:val="left"/>
      <w:pPr>
        <w:ind w:left="7190" w:hanging="360"/>
      </w:pPr>
      <w:rPr>
        <w:rFonts w:ascii="Wingdings" w:hAnsi="Wingdings" w:hint="default"/>
      </w:rPr>
    </w:lvl>
  </w:abstractNum>
  <w:abstractNum w:abstractNumId="18"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EC51D08"/>
    <w:multiLevelType w:val="hybridMultilevel"/>
    <w:tmpl w:val="C7D867EC"/>
    <w:lvl w:ilvl="0" w:tplc="74229BD2">
      <w:start w:val="1"/>
      <w:numFmt w:val="bullet"/>
      <w:lvlText w:val="-"/>
      <w:lvlJc w:val="left"/>
      <w:pPr>
        <w:ind w:left="765" w:hanging="360"/>
      </w:pPr>
      <w:rPr>
        <w:rFonts w:ascii="Calibri" w:eastAsia="Times New Roman" w:hAnsi="Calibri" w:cs="Calibri"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num w:numId="1" w16cid:durableId="1135760637">
    <w:abstractNumId w:val="11"/>
  </w:num>
  <w:num w:numId="2" w16cid:durableId="221253553">
    <w:abstractNumId w:val="6"/>
  </w:num>
  <w:num w:numId="3" w16cid:durableId="1964069908">
    <w:abstractNumId w:val="15"/>
  </w:num>
  <w:num w:numId="4" w16cid:durableId="906190163">
    <w:abstractNumId w:val="4"/>
  </w:num>
  <w:num w:numId="5" w16cid:durableId="814302947">
    <w:abstractNumId w:val="18"/>
  </w:num>
  <w:num w:numId="6" w16cid:durableId="1872961445">
    <w:abstractNumId w:val="2"/>
  </w:num>
  <w:num w:numId="7" w16cid:durableId="1995136878">
    <w:abstractNumId w:val="7"/>
  </w:num>
  <w:num w:numId="8" w16cid:durableId="895437083">
    <w:abstractNumId w:val="14"/>
  </w:num>
  <w:num w:numId="9" w16cid:durableId="472479912">
    <w:abstractNumId w:val="9"/>
  </w:num>
  <w:num w:numId="10" w16cid:durableId="325203930">
    <w:abstractNumId w:val="16"/>
  </w:num>
  <w:num w:numId="11" w16cid:durableId="421100823">
    <w:abstractNumId w:val="13"/>
  </w:num>
  <w:num w:numId="12" w16cid:durableId="529338688">
    <w:abstractNumId w:val="19"/>
  </w:num>
  <w:num w:numId="13" w16cid:durableId="1385522397">
    <w:abstractNumId w:val="3"/>
  </w:num>
  <w:num w:numId="14" w16cid:durableId="2032802051">
    <w:abstractNumId w:val="5"/>
  </w:num>
  <w:num w:numId="15" w16cid:durableId="892813842">
    <w:abstractNumId w:val="0"/>
  </w:num>
  <w:num w:numId="16" w16cid:durableId="1466777953">
    <w:abstractNumId w:val="12"/>
  </w:num>
  <w:num w:numId="17" w16cid:durableId="515466991">
    <w:abstractNumId w:val="8"/>
  </w:num>
  <w:num w:numId="18" w16cid:durableId="1493717951">
    <w:abstractNumId w:val="1"/>
  </w:num>
  <w:num w:numId="19" w16cid:durableId="2100715240">
    <w:abstractNumId w:val="10"/>
  </w:num>
  <w:num w:numId="20" w16cid:durableId="13065439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43C"/>
    <w:rsid w:val="000150D2"/>
    <w:rsid w:val="00040469"/>
    <w:rsid w:val="0019514E"/>
    <w:rsid w:val="001C09F2"/>
    <w:rsid w:val="001D1943"/>
    <w:rsid w:val="003D27F0"/>
    <w:rsid w:val="004B54DF"/>
    <w:rsid w:val="004C4EA4"/>
    <w:rsid w:val="005159DC"/>
    <w:rsid w:val="0053381B"/>
    <w:rsid w:val="00575008"/>
    <w:rsid w:val="005C2DFE"/>
    <w:rsid w:val="005E2913"/>
    <w:rsid w:val="00677F22"/>
    <w:rsid w:val="006953F9"/>
    <w:rsid w:val="006F006E"/>
    <w:rsid w:val="00751BE3"/>
    <w:rsid w:val="007C401B"/>
    <w:rsid w:val="008A1CA8"/>
    <w:rsid w:val="008A743C"/>
    <w:rsid w:val="00983662"/>
    <w:rsid w:val="00BD727B"/>
    <w:rsid w:val="00E01D6D"/>
    <w:rsid w:val="00E513F3"/>
    <w:rsid w:val="00E65917"/>
    <w:rsid w:val="00FD0E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79833"/>
  <w15:chartTrackingRefBased/>
  <w15:docId w15:val="{46ADC401-CA41-4B4B-8B1A-EA9F9423E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54DF"/>
    <w:pPr>
      <w:spacing w:after="200" w:line="276" w:lineRule="auto"/>
    </w:pPr>
    <w:rPr>
      <w:rFonts w:ascii="Calibri" w:eastAsia="Calibri" w:hAnsi="Calibri" w:cs="Times New Roman"/>
    </w:rPr>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1C09F2"/>
    <w:pPr>
      <w:spacing w:after="0" w:line="240" w:lineRule="auto"/>
    </w:pPr>
    <w:rPr>
      <w:rFonts w:ascii="Calibri" w:eastAsia="Calibri" w:hAnsi="Calibri" w:cs="Times New Roman"/>
    </w:rPr>
  </w:style>
  <w:style w:type="paragraph" w:styleId="Listparagraf">
    <w:name w:val="List Paragraph"/>
    <w:basedOn w:val="Normal"/>
    <w:uiPriority w:val="34"/>
    <w:qFormat/>
    <w:rsid w:val="006F0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cb.int/index.html" TargetMode="External"/><Relationship Id="rId5" Type="http://schemas.openxmlformats.org/officeDocument/2006/relationships/hyperlink" Target="file:///\\Prosys\Debi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18</Pages>
  <Words>8503</Words>
  <Characters>48469</Characters>
  <Application>Microsoft Office Word</Application>
  <DocSecurity>0</DocSecurity>
  <Lines>403</Lines>
  <Paragraphs>113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SAVA Amelia</cp:lastModifiedBy>
  <cp:revision>14</cp:revision>
  <dcterms:created xsi:type="dcterms:W3CDTF">2018-02-22T12:14:00Z</dcterms:created>
  <dcterms:modified xsi:type="dcterms:W3CDTF">2022-10-17T10:03:00Z</dcterms:modified>
</cp:coreProperties>
</file>